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2205" w14:textId="0F65ACFC" w:rsidR="00C44C48" w:rsidRDefault="00C44C48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14:paraId="1937DC85" w14:textId="245AC608" w:rsidR="00455FD4" w:rsidRDefault="00455FD4" w:rsidP="00455FD4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u w:val="single"/>
        </w:rPr>
      </w:pPr>
      <w:r w:rsidRPr="00263C37">
        <w:rPr>
          <w:rFonts w:ascii="Arial" w:hAnsi="Arial" w:cs="Arial"/>
          <w:b/>
          <w:bCs/>
          <w:color w:val="auto"/>
          <w:u w:val="single"/>
        </w:rPr>
        <w:t>BASES PARA PRESENTAR SOLICITUD DE COTIZACIONES</w:t>
      </w:r>
    </w:p>
    <w:p w14:paraId="496BDA00" w14:textId="77777777" w:rsidR="007D29C3" w:rsidRDefault="007D29C3" w:rsidP="00455FD4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u w:val="single"/>
        </w:rPr>
      </w:pPr>
    </w:p>
    <w:p w14:paraId="0F139F8E" w14:textId="77777777" w:rsidR="00455FD4" w:rsidRPr="00263C37" w:rsidRDefault="00455FD4" w:rsidP="00455FD4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263C37">
        <w:rPr>
          <w:rFonts w:ascii="Arial" w:hAnsi="Arial" w:cs="Arial"/>
          <w:b/>
          <w:bCs/>
          <w:color w:val="auto"/>
          <w:sz w:val="28"/>
          <w:szCs w:val="28"/>
        </w:rPr>
        <w:t xml:space="preserve">INVITACIÓN A PRESENTAR OFERTAS PARA </w:t>
      </w:r>
    </w:p>
    <w:p w14:paraId="4509AD9E" w14:textId="209925C5" w:rsidR="007D29C3" w:rsidRPr="00263C37" w:rsidRDefault="002643CF" w:rsidP="00455FD4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_Hlk103163564"/>
      <w:r w:rsidRPr="002643CF">
        <w:rPr>
          <w:rFonts w:ascii="Arial" w:hAnsi="Arial" w:cs="Arial"/>
          <w:b/>
          <w:bCs/>
          <w:color w:val="auto"/>
          <w:sz w:val="28"/>
          <w:szCs w:val="28"/>
        </w:rPr>
        <w:t>CONTRATACIÓN DE MÉDICOS ESPECIALISTAS EXTERNOS A MONTO FIJO EN ESPECIALIDADES DE ANESTESIOLOGÍA, CIRUGÍA, PEDIATRA NEONATÓLOGO, TRAUMATOLOGÍA Y GABINETE DE FISIOTERAPIA</w:t>
      </w:r>
      <w:bookmarkEnd w:id="0"/>
    </w:p>
    <w:p w14:paraId="7482C858" w14:textId="4ABFCAE3" w:rsidR="00455FD4" w:rsidRPr="00263C37" w:rsidRDefault="00455FD4" w:rsidP="002643CF">
      <w:pPr>
        <w:pStyle w:val="Textoindependiente"/>
        <w:spacing w:before="240" w:after="120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263C37">
        <w:rPr>
          <w:rFonts w:ascii="Arial" w:hAnsi="Arial" w:cs="Arial"/>
          <w:color w:val="auto"/>
          <w:sz w:val="21"/>
          <w:szCs w:val="21"/>
        </w:rPr>
        <w:t xml:space="preserve">En cumplimiento al Manual de procedimiento de compras, Punto 3.5 "Comparación de Propuestas", la Caja de Salud de la Banca Privada Agencia Regional Potosí, invita a empresas, legalmente establecidas en la ciudad de Potosí, a presentar ofertas para el </w:t>
      </w:r>
      <w:r w:rsidR="002643CF" w:rsidRPr="002643CF">
        <w:rPr>
          <w:rFonts w:ascii="Arial" w:hAnsi="Arial" w:cs="Arial"/>
          <w:b/>
          <w:bCs/>
          <w:color w:val="auto"/>
          <w:sz w:val="21"/>
          <w:szCs w:val="21"/>
        </w:rPr>
        <w:t>CONTRATACIÓN DE MÉDICOS ESPECIALISTAS EXTERNOS A MONTO FIJO EN ESPECIALIDADES DE ANESTESIOLOGÍA, CIRUGÍA, PEDIATRA NEONATÓLOGO, TRAUMATOLOGÍA Y GABINETE DE FISIOTERAPIA</w:t>
      </w:r>
      <w:r>
        <w:rPr>
          <w:rFonts w:ascii="Arial" w:hAnsi="Arial" w:cs="Arial"/>
          <w:b/>
          <w:color w:val="auto"/>
          <w:sz w:val="21"/>
          <w:szCs w:val="21"/>
        </w:rPr>
        <w:t xml:space="preserve">. </w:t>
      </w:r>
    </w:p>
    <w:p w14:paraId="584CD8C5" w14:textId="77777777" w:rsidR="00455FD4" w:rsidRPr="00B222BC" w:rsidRDefault="00455FD4" w:rsidP="00E400F7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LIMITE PARA PRESENTACIÓN DE PROPUESTAS Y FORMA DE PRESENTACIÓN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1724E0B3" w14:textId="45D6A865" w:rsidR="00455FD4" w:rsidRPr="00DC5600" w:rsidRDefault="00455FD4" w:rsidP="00455FD4">
      <w:pPr>
        <w:pStyle w:val="Textoindependiente"/>
        <w:spacing w:before="240" w:after="120"/>
        <w:rPr>
          <w:rStyle w:val="Hipervnculo"/>
          <w:rFonts w:ascii="Arial" w:hAnsi="Arial" w:cs="Arial"/>
          <w:b/>
          <w:bCs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Las ofertas podrán ser presentadas </w:t>
      </w:r>
      <w:r w:rsidRPr="00DC5600">
        <w:rPr>
          <w:rFonts w:ascii="Arial" w:hAnsi="Arial" w:cs="Arial"/>
          <w:color w:val="auto"/>
          <w:sz w:val="21"/>
          <w:szCs w:val="21"/>
        </w:rPr>
        <w:t>hasta</w:t>
      </w:r>
      <w:r w:rsidRPr="00DC5600">
        <w:rPr>
          <w:rFonts w:ascii="Arial" w:hAnsi="Arial" w:cs="Arial"/>
          <w:b/>
          <w:color w:val="auto"/>
          <w:sz w:val="21"/>
          <w:szCs w:val="21"/>
        </w:rPr>
        <w:t xml:space="preserve"> hora 16:00 del día </w:t>
      </w:r>
      <w:r w:rsidR="00937824">
        <w:rPr>
          <w:rFonts w:ascii="Arial" w:hAnsi="Arial" w:cs="Arial"/>
          <w:b/>
          <w:color w:val="auto"/>
          <w:sz w:val="21"/>
          <w:szCs w:val="21"/>
        </w:rPr>
        <w:t xml:space="preserve">miércoles 25 </w:t>
      </w:r>
      <w:r w:rsidR="00B700EE" w:rsidRPr="00DC5600">
        <w:rPr>
          <w:rFonts w:ascii="Arial" w:hAnsi="Arial" w:cs="Arial"/>
          <w:b/>
          <w:color w:val="auto"/>
          <w:sz w:val="21"/>
          <w:szCs w:val="21"/>
        </w:rPr>
        <w:t>de mayo</w:t>
      </w:r>
      <w:r w:rsidRPr="00DC5600">
        <w:rPr>
          <w:rFonts w:ascii="Arial" w:hAnsi="Arial" w:cs="Arial"/>
          <w:b/>
          <w:color w:val="auto"/>
          <w:sz w:val="21"/>
          <w:szCs w:val="21"/>
        </w:rPr>
        <w:t xml:space="preserve"> de 2022 </w:t>
      </w:r>
      <w:r w:rsidRPr="00DC5600">
        <w:rPr>
          <w:rFonts w:ascii="Arial" w:hAnsi="Arial" w:cs="Arial"/>
          <w:color w:val="auto"/>
          <w:sz w:val="21"/>
          <w:szCs w:val="21"/>
        </w:rPr>
        <w:t>de forma digital mediante correo electrónico o en físico al Policonsultorio, ubicado en calle Periodista esq. Padilla No.132 de la ciudad de Potosí:</w:t>
      </w:r>
    </w:p>
    <w:p w14:paraId="288644AF" w14:textId="77777777" w:rsidR="004D5618" w:rsidRPr="00DC5600" w:rsidRDefault="004D5618" w:rsidP="004D5618">
      <w:pPr>
        <w:pStyle w:val="Textoindependiente"/>
        <w:spacing w:before="240" w:after="120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DC5600">
        <w:rPr>
          <w:rFonts w:ascii="Arial" w:hAnsi="Arial" w:cs="Arial"/>
          <w:b/>
          <w:bCs/>
          <w:color w:val="auto"/>
          <w:sz w:val="21"/>
          <w:szCs w:val="21"/>
          <w:u w:val="single"/>
        </w:rPr>
        <w:t>DOCUMENTOS QUE DEBEN PRESENTAR LOS PROPONENTES</w:t>
      </w:r>
    </w:p>
    <w:p w14:paraId="4205BF9F" w14:textId="77777777" w:rsidR="004D5618" w:rsidRPr="00DC5600" w:rsidRDefault="004D5618" w:rsidP="004D5618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DC5600">
        <w:rPr>
          <w:rFonts w:ascii="Arial" w:hAnsi="Arial" w:cs="Arial"/>
          <w:color w:val="auto"/>
          <w:sz w:val="21"/>
          <w:szCs w:val="21"/>
        </w:rPr>
        <w:t>1)</w:t>
      </w:r>
      <w:r w:rsidRPr="00DC5600">
        <w:rPr>
          <w:rFonts w:ascii="Arial" w:hAnsi="Arial" w:cs="Arial"/>
          <w:color w:val="auto"/>
          <w:sz w:val="21"/>
          <w:szCs w:val="21"/>
        </w:rPr>
        <w:tab/>
        <w:t>Carta de postulación</w:t>
      </w:r>
    </w:p>
    <w:p w14:paraId="71950CA0" w14:textId="77777777" w:rsidR="004D5618" w:rsidRPr="00DC5600" w:rsidRDefault="004D5618" w:rsidP="004D5618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DC5600">
        <w:rPr>
          <w:rFonts w:ascii="Arial" w:hAnsi="Arial" w:cs="Arial"/>
          <w:color w:val="auto"/>
          <w:sz w:val="21"/>
          <w:szCs w:val="21"/>
        </w:rPr>
        <w:t>2)</w:t>
      </w:r>
      <w:r w:rsidRPr="00DC5600">
        <w:rPr>
          <w:rFonts w:ascii="Arial" w:hAnsi="Arial" w:cs="Arial"/>
          <w:color w:val="auto"/>
          <w:sz w:val="21"/>
          <w:szCs w:val="21"/>
        </w:rPr>
        <w:tab/>
        <w:t>Hoja de vida documentada. Se debe demostrar la experiencia profesional en la especialidad con certificados o contratos.</w:t>
      </w:r>
    </w:p>
    <w:p w14:paraId="7E125C78" w14:textId="77777777" w:rsidR="004D5618" w:rsidRPr="00DC5600" w:rsidRDefault="004D5618" w:rsidP="004D5618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DC5600">
        <w:rPr>
          <w:rFonts w:ascii="Arial" w:hAnsi="Arial" w:cs="Arial"/>
          <w:color w:val="auto"/>
          <w:sz w:val="21"/>
          <w:szCs w:val="21"/>
        </w:rPr>
        <w:t>3)</w:t>
      </w:r>
      <w:r w:rsidRPr="00DC5600">
        <w:rPr>
          <w:rFonts w:ascii="Arial" w:hAnsi="Arial" w:cs="Arial"/>
          <w:color w:val="auto"/>
          <w:sz w:val="21"/>
          <w:szCs w:val="21"/>
        </w:rPr>
        <w:tab/>
        <w:t>Fotocopia simple del título Académico y en Provisión Nacional del (la) Profesional invitado y de matrícula profesional.</w:t>
      </w:r>
    </w:p>
    <w:p w14:paraId="21725BA9" w14:textId="77777777" w:rsidR="004D5618" w:rsidRPr="00DC5600" w:rsidRDefault="004D5618" w:rsidP="004D5618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DC5600">
        <w:rPr>
          <w:rFonts w:ascii="Arial" w:hAnsi="Arial" w:cs="Arial"/>
          <w:color w:val="auto"/>
          <w:sz w:val="21"/>
          <w:szCs w:val="21"/>
        </w:rPr>
        <w:t>4)</w:t>
      </w:r>
      <w:r w:rsidRPr="00DC5600">
        <w:rPr>
          <w:rFonts w:ascii="Arial" w:hAnsi="Arial" w:cs="Arial"/>
          <w:color w:val="auto"/>
          <w:sz w:val="21"/>
          <w:szCs w:val="21"/>
        </w:rPr>
        <w:tab/>
        <w:t>Fotocopia simple del certificado de especialidad.</w:t>
      </w:r>
    </w:p>
    <w:p w14:paraId="3B3323CF" w14:textId="77777777" w:rsidR="004D5618" w:rsidRPr="00DC5600" w:rsidRDefault="004D5618" w:rsidP="004D5618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DC5600">
        <w:rPr>
          <w:rFonts w:ascii="Arial" w:hAnsi="Arial" w:cs="Arial"/>
          <w:color w:val="auto"/>
          <w:sz w:val="21"/>
          <w:szCs w:val="21"/>
        </w:rPr>
        <w:t>5)</w:t>
      </w:r>
      <w:r w:rsidRPr="00DC5600">
        <w:rPr>
          <w:rFonts w:ascii="Arial" w:hAnsi="Arial" w:cs="Arial"/>
          <w:color w:val="auto"/>
          <w:sz w:val="21"/>
          <w:szCs w:val="21"/>
        </w:rPr>
        <w:tab/>
        <w:t>Fotocopia del carnet de identidad.</w:t>
      </w:r>
    </w:p>
    <w:p w14:paraId="33F185A1" w14:textId="77777777" w:rsidR="004D5618" w:rsidRPr="00DC5600" w:rsidRDefault="004D5618" w:rsidP="004D5618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DC5600">
        <w:rPr>
          <w:rFonts w:ascii="Arial" w:hAnsi="Arial" w:cs="Arial"/>
          <w:color w:val="auto"/>
          <w:sz w:val="21"/>
          <w:szCs w:val="21"/>
        </w:rPr>
        <w:t>6)</w:t>
      </w:r>
      <w:r w:rsidRPr="00DC5600">
        <w:rPr>
          <w:rFonts w:ascii="Arial" w:hAnsi="Arial" w:cs="Arial"/>
          <w:color w:val="auto"/>
          <w:sz w:val="21"/>
          <w:szCs w:val="21"/>
        </w:rPr>
        <w:tab/>
        <w:t xml:space="preserve">Fotocopia de </w:t>
      </w:r>
      <w:proofErr w:type="spellStart"/>
      <w:r w:rsidRPr="00DC5600">
        <w:rPr>
          <w:rFonts w:ascii="Arial" w:hAnsi="Arial" w:cs="Arial"/>
          <w:color w:val="auto"/>
          <w:sz w:val="21"/>
          <w:szCs w:val="21"/>
        </w:rPr>
        <w:t>NIT</w:t>
      </w:r>
      <w:proofErr w:type="spellEnd"/>
      <w:r w:rsidRPr="00DC5600">
        <w:rPr>
          <w:rFonts w:ascii="Arial" w:hAnsi="Arial" w:cs="Arial"/>
          <w:color w:val="auto"/>
          <w:sz w:val="21"/>
          <w:szCs w:val="21"/>
        </w:rPr>
        <w:t xml:space="preserve"> (deseable).</w:t>
      </w:r>
    </w:p>
    <w:p w14:paraId="53A04BA0" w14:textId="77777777" w:rsidR="004D5618" w:rsidRPr="00DC5600" w:rsidRDefault="004D5618" w:rsidP="004D5618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DC5600">
        <w:rPr>
          <w:rFonts w:ascii="Arial" w:hAnsi="Arial" w:cs="Arial"/>
          <w:color w:val="auto"/>
          <w:sz w:val="21"/>
          <w:szCs w:val="21"/>
        </w:rPr>
        <w:t>7)</w:t>
      </w:r>
      <w:r w:rsidRPr="00DC5600">
        <w:rPr>
          <w:rFonts w:ascii="Arial" w:hAnsi="Arial" w:cs="Arial"/>
          <w:color w:val="auto"/>
          <w:sz w:val="21"/>
          <w:szCs w:val="21"/>
        </w:rPr>
        <w:tab/>
        <w:t>Propuesta Técnica llenada.</w:t>
      </w:r>
    </w:p>
    <w:p w14:paraId="478226AC" w14:textId="77777777" w:rsidR="004D5618" w:rsidRPr="00DC5600" w:rsidRDefault="004D5618" w:rsidP="004D5618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DC5600">
        <w:rPr>
          <w:rFonts w:ascii="Arial" w:hAnsi="Arial" w:cs="Arial"/>
          <w:color w:val="auto"/>
          <w:sz w:val="21"/>
          <w:szCs w:val="21"/>
        </w:rPr>
        <w:t>8)</w:t>
      </w:r>
      <w:r w:rsidRPr="00DC5600">
        <w:rPr>
          <w:rFonts w:ascii="Arial" w:hAnsi="Arial" w:cs="Arial"/>
          <w:color w:val="auto"/>
          <w:sz w:val="21"/>
          <w:szCs w:val="21"/>
        </w:rPr>
        <w:tab/>
        <w:t>Propuesta económica.</w:t>
      </w:r>
    </w:p>
    <w:p w14:paraId="7CCCF26A" w14:textId="501889D3" w:rsidR="00455FD4" w:rsidRPr="00DC5600" w:rsidRDefault="00455FD4" w:rsidP="00455FD4">
      <w:pPr>
        <w:pStyle w:val="Textoindependiente"/>
        <w:spacing w:before="240" w:after="120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DC5600">
        <w:rPr>
          <w:rFonts w:ascii="Arial" w:hAnsi="Arial" w:cs="Arial"/>
          <w:color w:val="auto"/>
          <w:sz w:val="21"/>
          <w:szCs w:val="21"/>
        </w:rPr>
        <w:t xml:space="preserve">En caso de su propuesta sea entregada en físico, la misma deberá estar rotulada especificando el código y objeto del proceso de adquisición: </w:t>
      </w:r>
      <w:r w:rsidRPr="00DC5600">
        <w:rPr>
          <w:rFonts w:ascii="Arial" w:hAnsi="Arial" w:cs="Arial"/>
          <w:b/>
          <w:color w:val="auto"/>
          <w:sz w:val="21"/>
          <w:szCs w:val="21"/>
        </w:rPr>
        <w:t>“CP-00</w:t>
      </w:r>
      <w:r w:rsidR="004D5618" w:rsidRPr="00DC5600">
        <w:rPr>
          <w:rFonts w:ascii="Arial" w:hAnsi="Arial" w:cs="Arial"/>
          <w:b/>
          <w:color w:val="auto"/>
          <w:sz w:val="21"/>
          <w:szCs w:val="21"/>
        </w:rPr>
        <w:t>7</w:t>
      </w:r>
      <w:r w:rsidRPr="00DC5600">
        <w:rPr>
          <w:rFonts w:ascii="Arial" w:hAnsi="Arial" w:cs="Arial"/>
          <w:b/>
          <w:color w:val="auto"/>
          <w:sz w:val="21"/>
          <w:szCs w:val="21"/>
        </w:rPr>
        <w:t xml:space="preserve">-2022 </w:t>
      </w:r>
      <w:bookmarkStart w:id="1" w:name="_Hlk103163771"/>
      <w:r w:rsidR="002643CF" w:rsidRPr="00DC5600">
        <w:rPr>
          <w:rFonts w:ascii="Arial" w:hAnsi="Arial" w:cs="Arial"/>
          <w:b/>
          <w:bCs/>
          <w:color w:val="auto"/>
          <w:sz w:val="21"/>
          <w:szCs w:val="21"/>
        </w:rPr>
        <w:t>CONTRATACIÓN DE MÉDICOS ESPECIALISTAS EXTERNOS A MONTO FIJO EN ESPECIALIDADES DE ANESTESIOLOGÍA, CIRUGÍA, PEDIATRA NEONATÓLOGO, TRAUMATOLOGÍA Y GABINETE DE FISIOTERAPIA</w:t>
      </w:r>
      <w:bookmarkEnd w:id="1"/>
      <w:r w:rsidRPr="00DC5600">
        <w:rPr>
          <w:rFonts w:ascii="Arial" w:hAnsi="Arial" w:cs="Arial"/>
          <w:b/>
          <w:color w:val="auto"/>
          <w:sz w:val="21"/>
          <w:szCs w:val="21"/>
        </w:rPr>
        <w:t>.</w:t>
      </w:r>
    </w:p>
    <w:p w14:paraId="5D7CBFF9" w14:textId="144307CC" w:rsidR="00455FD4" w:rsidRPr="002265E2" w:rsidRDefault="00455FD4" w:rsidP="00455FD4">
      <w:pPr>
        <w:pStyle w:val="Textoindependiente"/>
        <w:spacing w:before="240" w:after="120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DC5600">
        <w:rPr>
          <w:rFonts w:ascii="Arial" w:hAnsi="Arial" w:cs="Arial"/>
          <w:color w:val="auto"/>
          <w:sz w:val="21"/>
          <w:szCs w:val="21"/>
        </w:rPr>
        <w:t xml:space="preserve">En caso de que su propuesta sea enviada de forma digital, la misma deberá contener todos los espacios debidamente llenados y ser enviada, antes de la fecha y hora límite establecida en la convocatoria a los siguientes correos electrónico: </w:t>
      </w:r>
      <w:hyperlink r:id="rId8" w:history="1">
        <w:r w:rsidR="00B700EE" w:rsidRPr="00DC5600">
          <w:rPr>
            <w:rStyle w:val="Hipervnculo"/>
            <w:rFonts w:ascii="Arial" w:hAnsi="Arial" w:cs="Arial"/>
            <w:sz w:val="21"/>
            <w:szCs w:val="21"/>
          </w:rPr>
          <w:t>walter.olivares@csbp.com.bo</w:t>
        </w:r>
      </w:hyperlink>
      <w:r w:rsidR="00B700EE" w:rsidRPr="00DC5600">
        <w:rPr>
          <w:rFonts w:ascii="Arial" w:hAnsi="Arial" w:cs="Arial"/>
          <w:color w:val="auto"/>
          <w:sz w:val="21"/>
          <w:szCs w:val="21"/>
        </w:rPr>
        <w:t xml:space="preserve"> o </w:t>
      </w:r>
      <w:r w:rsidRPr="00DC5600">
        <w:rPr>
          <w:rFonts w:ascii="Arial" w:hAnsi="Arial" w:cs="Arial"/>
          <w:color w:val="2F5496" w:themeColor="accent1" w:themeShade="BF"/>
          <w:sz w:val="21"/>
          <w:szCs w:val="21"/>
        </w:rPr>
        <w:t>alvaro.morales@csbp</w:t>
      </w:r>
      <w:r w:rsidRPr="00CA4170">
        <w:rPr>
          <w:rFonts w:ascii="Arial" w:hAnsi="Arial" w:cs="Arial"/>
          <w:color w:val="2F5496" w:themeColor="accent1" w:themeShade="BF"/>
          <w:sz w:val="21"/>
          <w:szCs w:val="21"/>
        </w:rPr>
        <w:t xml:space="preserve">.com.bo </w:t>
      </w:r>
    </w:p>
    <w:p w14:paraId="6EDF8BE0" w14:textId="77777777" w:rsidR="00E400F7" w:rsidRPr="00E400F7" w:rsidRDefault="00E400F7" w:rsidP="00E400F7">
      <w:pPr>
        <w:pStyle w:val="Textoindependiente"/>
        <w:spacing w:before="240" w:after="120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E400F7">
        <w:rPr>
          <w:rFonts w:ascii="Arial" w:hAnsi="Arial" w:cs="Arial"/>
          <w:b/>
          <w:bCs/>
          <w:color w:val="auto"/>
          <w:sz w:val="21"/>
          <w:szCs w:val="21"/>
          <w:u w:val="single"/>
        </w:rPr>
        <w:t>ANTECEDENTES</w:t>
      </w:r>
    </w:p>
    <w:p w14:paraId="1105F0D0" w14:textId="687B3FC9" w:rsidR="00E400F7" w:rsidRPr="00E400F7" w:rsidRDefault="00E400F7" w:rsidP="00E400F7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E400F7">
        <w:rPr>
          <w:rFonts w:ascii="Arial" w:hAnsi="Arial" w:cs="Arial"/>
          <w:color w:val="auto"/>
          <w:sz w:val="21"/>
          <w:szCs w:val="21"/>
        </w:rPr>
        <w:lastRenderedPageBreak/>
        <w:t xml:space="preserve">En virtud de la demanda de servicios en todas las especialidades en la regional Potosí de la </w:t>
      </w:r>
      <w:proofErr w:type="spellStart"/>
      <w:r w:rsidRPr="00E400F7">
        <w:rPr>
          <w:rFonts w:ascii="Arial" w:hAnsi="Arial" w:cs="Arial"/>
          <w:color w:val="auto"/>
          <w:sz w:val="21"/>
          <w:szCs w:val="21"/>
        </w:rPr>
        <w:t>CSBP</w:t>
      </w:r>
      <w:proofErr w:type="spellEnd"/>
      <w:r w:rsidRPr="00E400F7">
        <w:rPr>
          <w:rFonts w:ascii="Arial" w:hAnsi="Arial" w:cs="Arial"/>
          <w:color w:val="auto"/>
          <w:sz w:val="21"/>
          <w:szCs w:val="21"/>
        </w:rPr>
        <w:t xml:space="preserve">, se realiza un proceso para la </w:t>
      </w:r>
      <w:r w:rsidR="002643CF" w:rsidRPr="002643CF">
        <w:rPr>
          <w:rFonts w:ascii="Arial" w:hAnsi="Arial" w:cs="Arial"/>
          <w:color w:val="auto"/>
          <w:sz w:val="21"/>
          <w:szCs w:val="21"/>
        </w:rPr>
        <w:t>contratación de médicos especialistas externos a monto fijo en especialidades de anestesiología, cirugía, pediatra neonatólogo, traumatología y gabinete de fisioterapia</w:t>
      </w:r>
      <w:r w:rsidRPr="00E400F7">
        <w:rPr>
          <w:rFonts w:ascii="Arial" w:hAnsi="Arial" w:cs="Arial"/>
          <w:color w:val="auto"/>
          <w:sz w:val="21"/>
          <w:szCs w:val="21"/>
        </w:rPr>
        <w:t>.</w:t>
      </w:r>
    </w:p>
    <w:p w14:paraId="2BF40659" w14:textId="77777777" w:rsidR="00E400F7" w:rsidRPr="00E400F7" w:rsidRDefault="00E400F7" w:rsidP="00E400F7">
      <w:pPr>
        <w:pStyle w:val="Textoindependiente"/>
        <w:spacing w:before="240" w:after="120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E400F7">
        <w:rPr>
          <w:rFonts w:ascii="Arial" w:hAnsi="Arial" w:cs="Arial"/>
          <w:b/>
          <w:bCs/>
          <w:color w:val="auto"/>
          <w:sz w:val="21"/>
          <w:szCs w:val="21"/>
          <w:u w:val="single"/>
        </w:rPr>
        <w:t>OBJETIVOS</w:t>
      </w:r>
    </w:p>
    <w:p w14:paraId="4BA4534E" w14:textId="0E0F123D" w:rsidR="00E400F7" w:rsidRDefault="00E400F7" w:rsidP="00E400F7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E400F7">
        <w:rPr>
          <w:rFonts w:ascii="Arial" w:hAnsi="Arial" w:cs="Arial"/>
          <w:color w:val="auto"/>
          <w:sz w:val="21"/>
          <w:szCs w:val="21"/>
        </w:rPr>
        <w:t xml:space="preserve">Brindar atención especializada e integral, a la población asegurada a la </w:t>
      </w:r>
      <w:proofErr w:type="spellStart"/>
      <w:r w:rsidRPr="00E400F7">
        <w:rPr>
          <w:rFonts w:ascii="Arial" w:hAnsi="Arial" w:cs="Arial"/>
          <w:color w:val="auto"/>
          <w:sz w:val="21"/>
          <w:szCs w:val="21"/>
        </w:rPr>
        <w:t>CSBP</w:t>
      </w:r>
      <w:proofErr w:type="spellEnd"/>
      <w:r w:rsidRPr="00E400F7">
        <w:rPr>
          <w:rFonts w:ascii="Arial" w:hAnsi="Arial" w:cs="Arial"/>
          <w:color w:val="auto"/>
          <w:sz w:val="21"/>
          <w:szCs w:val="21"/>
        </w:rPr>
        <w:t xml:space="preserve"> regional Potosí, mediante la contratación de diversos Profesionales en salud.</w:t>
      </w:r>
    </w:p>
    <w:p w14:paraId="2411DD1F" w14:textId="515B8EC7" w:rsidR="00EC6F84" w:rsidRPr="00EC6F84" w:rsidRDefault="00EC6F84" w:rsidP="00EC6F84">
      <w:pPr>
        <w:pStyle w:val="Textoindependiente"/>
        <w:spacing w:before="240" w:after="120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EC6F84">
        <w:rPr>
          <w:rFonts w:ascii="Arial" w:hAnsi="Arial" w:cs="Arial"/>
          <w:b/>
          <w:bCs/>
          <w:color w:val="auto"/>
          <w:sz w:val="21"/>
          <w:szCs w:val="21"/>
          <w:u w:val="single"/>
        </w:rPr>
        <w:t>NUMERO DE PROFESIONALES REQUERIDOS</w:t>
      </w:r>
    </w:p>
    <w:p w14:paraId="68CCA04C" w14:textId="6A23C898" w:rsidR="00EC6F84" w:rsidRPr="00EC6F84" w:rsidRDefault="00EC6F84" w:rsidP="00EC6F84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EC6F84">
        <w:rPr>
          <w:rFonts w:ascii="Arial" w:hAnsi="Arial" w:cs="Arial"/>
          <w:color w:val="auto"/>
          <w:sz w:val="21"/>
          <w:szCs w:val="21"/>
        </w:rPr>
        <w:t>a.</w:t>
      </w:r>
      <w:r w:rsidRPr="00EC6F84">
        <w:rPr>
          <w:rFonts w:ascii="Arial" w:hAnsi="Arial" w:cs="Arial"/>
          <w:color w:val="auto"/>
          <w:sz w:val="21"/>
          <w:szCs w:val="21"/>
        </w:rPr>
        <w:tab/>
        <w:t xml:space="preserve"> EL número de profesionales requeridos es:</w:t>
      </w:r>
    </w:p>
    <w:p w14:paraId="47818DEA" w14:textId="60A2C7ED" w:rsidR="00EC6F84" w:rsidRPr="00EC6F84" w:rsidRDefault="00EC6F84" w:rsidP="00EC6F84">
      <w:pPr>
        <w:pStyle w:val="Textoindependiente"/>
        <w:numPr>
          <w:ilvl w:val="0"/>
          <w:numId w:val="32"/>
        </w:numPr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EC6F84">
        <w:rPr>
          <w:rFonts w:ascii="Arial" w:hAnsi="Arial" w:cs="Arial"/>
          <w:color w:val="auto"/>
          <w:sz w:val="21"/>
          <w:szCs w:val="21"/>
        </w:rPr>
        <w:t xml:space="preserve">2 </w:t>
      </w:r>
      <w:proofErr w:type="gramStart"/>
      <w:r>
        <w:rPr>
          <w:rFonts w:ascii="Arial" w:hAnsi="Arial" w:cs="Arial"/>
          <w:color w:val="auto"/>
          <w:sz w:val="21"/>
          <w:szCs w:val="21"/>
        </w:rPr>
        <w:t>E</w:t>
      </w:r>
      <w:r w:rsidRPr="00EC6F84">
        <w:rPr>
          <w:rFonts w:ascii="Arial" w:hAnsi="Arial" w:cs="Arial"/>
          <w:color w:val="auto"/>
          <w:sz w:val="21"/>
          <w:szCs w:val="21"/>
        </w:rPr>
        <w:t>specialistas</w:t>
      </w:r>
      <w:proofErr w:type="gramEnd"/>
      <w:r w:rsidRPr="00EC6F84">
        <w:rPr>
          <w:rFonts w:ascii="Arial" w:hAnsi="Arial" w:cs="Arial"/>
          <w:color w:val="auto"/>
          <w:sz w:val="21"/>
          <w:szCs w:val="21"/>
        </w:rPr>
        <w:t xml:space="preserve"> en Anestesiología</w:t>
      </w:r>
    </w:p>
    <w:p w14:paraId="502E1FF3" w14:textId="342398FE" w:rsidR="00EC6F84" w:rsidRPr="00EC6F84" w:rsidRDefault="00EC6F84" w:rsidP="00EC6F84">
      <w:pPr>
        <w:pStyle w:val="Textoindependiente"/>
        <w:numPr>
          <w:ilvl w:val="0"/>
          <w:numId w:val="32"/>
        </w:numPr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EC6F84">
        <w:rPr>
          <w:rFonts w:ascii="Arial" w:hAnsi="Arial" w:cs="Arial"/>
          <w:color w:val="auto"/>
          <w:sz w:val="21"/>
          <w:szCs w:val="21"/>
        </w:rPr>
        <w:t xml:space="preserve">2 </w:t>
      </w:r>
      <w:proofErr w:type="gramStart"/>
      <w:r>
        <w:rPr>
          <w:rFonts w:ascii="Arial" w:hAnsi="Arial" w:cs="Arial"/>
          <w:color w:val="auto"/>
          <w:sz w:val="21"/>
          <w:szCs w:val="21"/>
        </w:rPr>
        <w:t>E</w:t>
      </w:r>
      <w:r w:rsidRPr="00EC6F84">
        <w:rPr>
          <w:rFonts w:ascii="Arial" w:hAnsi="Arial" w:cs="Arial"/>
          <w:color w:val="auto"/>
          <w:sz w:val="21"/>
          <w:szCs w:val="21"/>
        </w:rPr>
        <w:t>specialistas</w:t>
      </w:r>
      <w:proofErr w:type="gramEnd"/>
      <w:r w:rsidRPr="00EC6F84">
        <w:rPr>
          <w:rFonts w:ascii="Arial" w:hAnsi="Arial" w:cs="Arial"/>
          <w:color w:val="auto"/>
          <w:sz w:val="21"/>
          <w:szCs w:val="21"/>
        </w:rPr>
        <w:t xml:space="preserve"> en Traumatología</w:t>
      </w:r>
    </w:p>
    <w:p w14:paraId="148C943B" w14:textId="280F5FE2" w:rsidR="00EC6F84" w:rsidRPr="00EC6F84" w:rsidRDefault="00EC6F84" w:rsidP="00EC6F84">
      <w:pPr>
        <w:pStyle w:val="Textoindependiente"/>
        <w:numPr>
          <w:ilvl w:val="0"/>
          <w:numId w:val="32"/>
        </w:numPr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EC6F84">
        <w:rPr>
          <w:rFonts w:ascii="Arial" w:hAnsi="Arial" w:cs="Arial"/>
          <w:color w:val="auto"/>
          <w:sz w:val="21"/>
          <w:szCs w:val="21"/>
        </w:rPr>
        <w:t xml:space="preserve">2 </w:t>
      </w:r>
      <w:proofErr w:type="gramStart"/>
      <w:r>
        <w:rPr>
          <w:rFonts w:ascii="Arial" w:hAnsi="Arial" w:cs="Arial"/>
          <w:color w:val="auto"/>
          <w:sz w:val="21"/>
          <w:szCs w:val="21"/>
        </w:rPr>
        <w:t>E</w:t>
      </w:r>
      <w:r w:rsidRPr="00EC6F84">
        <w:rPr>
          <w:rFonts w:ascii="Arial" w:hAnsi="Arial" w:cs="Arial"/>
          <w:color w:val="auto"/>
          <w:sz w:val="21"/>
          <w:szCs w:val="21"/>
        </w:rPr>
        <w:t>specialistas</w:t>
      </w:r>
      <w:proofErr w:type="gramEnd"/>
      <w:r w:rsidRPr="00EC6F84">
        <w:rPr>
          <w:rFonts w:ascii="Arial" w:hAnsi="Arial" w:cs="Arial"/>
          <w:color w:val="auto"/>
          <w:sz w:val="21"/>
          <w:szCs w:val="21"/>
        </w:rPr>
        <w:t xml:space="preserve"> en Cirugía</w:t>
      </w:r>
    </w:p>
    <w:p w14:paraId="69F457AA" w14:textId="45B301B1" w:rsidR="00EC6F84" w:rsidRPr="00397706" w:rsidRDefault="00DC5600" w:rsidP="00397706">
      <w:pPr>
        <w:pStyle w:val="Textoindependiente"/>
        <w:numPr>
          <w:ilvl w:val="0"/>
          <w:numId w:val="32"/>
        </w:numPr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2</w:t>
      </w:r>
      <w:r w:rsidR="00EC6F84" w:rsidRPr="00397706">
        <w:rPr>
          <w:rFonts w:ascii="Arial" w:hAnsi="Arial" w:cs="Arial"/>
          <w:color w:val="auto"/>
          <w:sz w:val="21"/>
          <w:szCs w:val="21"/>
        </w:rPr>
        <w:t xml:space="preserve"> </w:t>
      </w:r>
      <w:r w:rsidR="00397706" w:rsidRPr="00397706">
        <w:rPr>
          <w:rFonts w:ascii="Arial" w:hAnsi="Arial" w:cs="Arial"/>
          <w:color w:val="auto"/>
          <w:sz w:val="21"/>
          <w:szCs w:val="21"/>
        </w:rPr>
        <w:t>Lic. en Fisioterapia.</w:t>
      </w:r>
    </w:p>
    <w:p w14:paraId="7A1CC268" w14:textId="77777777" w:rsidR="00E400F7" w:rsidRPr="00E400F7" w:rsidRDefault="00E400F7" w:rsidP="00E400F7">
      <w:pPr>
        <w:pStyle w:val="Textoindependiente"/>
        <w:spacing w:before="240" w:after="120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E400F7">
        <w:rPr>
          <w:rFonts w:ascii="Arial" w:hAnsi="Arial" w:cs="Arial"/>
          <w:b/>
          <w:bCs/>
          <w:color w:val="auto"/>
          <w:sz w:val="21"/>
          <w:szCs w:val="21"/>
          <w:u w:val="single"/>
        </w:rPr>
        <w:t>ACTIVIDADES A REALIZAR</w:t>
      </w:r>
    </w:p>
    <w:p w14:paraId="3C5AFF46" w14:textId="77777777" w:rsidR="00E400F7" w:rsidRPr="00E400F7" w:rsidRDefault="00E400F7" w:rsidP="00E400F7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E400F7">
        <w:rPr>
          <w:rFonts w:ascii="Arial" w:hAnsi="Arial" w:cs="Arial"/>
          <w:color w:val="auto"/>
          <w:sz w:val="21"/>
          <w:szCs w:val="21"/>
        </w:rPr>
        <w:t>Contratar a médicos externos para compra de servicios por monto fijo: anestesiología, cirugía y traumatología.</w:t>
      </w:r>
    </w:p>
    <w:p w14:paraId="0A000510" w14:textId="77777777" w:rsidR="00E400F7" w:rsidRPr="00E400F7" w:rsidRDefault="00E400F7" w:rsidP="00E400F7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E400F7">
        <w:rPr>
          <w:rFonts w:ascii="Arial" w:hAnsi="Arial" w:cs="Arial"/>
          <w:color w:val="auto"/>
          <w:sz w:val="21"/>
          <w:szCs w:val="21"/>
        </w:rPr>
        <w:t>Atender todas las interconsultas en las especialidades mencionadas solicitadas por la planta de médicos del Policonsultorio y médicos externos de Hospitalización.</w:t>
      </w:r>
    </w:p>
    <w:p w14:paraId="3DCEE81E" w14:textId="77777777" w:rsidR="00E400F7" w:rsidRPr="00E400F7" w:rsidRDefault="00E400F7" w:rsidP="00E400F7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E400F7">
        <w:rPr>
          <w:rFonts w:ascii="Arial" w:hAnsi="Arial" w:cs="Arial"/>
          <w:color w:val="auto"/>
          <w:sz w:val="21"/>
          <w:szCs w:val="21"/>
        </w:rPr>
        <w:t xml:space="preserve"> Atención de pacientes en anestesiología, cirugía y traumatología en el mes, atención de emergencia y hospitalización de acuerdo a rol de turnos elaborado   cada mes.</w:t>
      </w:r>
    </w:p>
    <w:p w14:paraId="45AB8E4E" w14:textId="77777777" w:rsidR="00E400F7" w:rsidRPr="00E400F7" w:rsidRDefault="00E400F7" w:rsidP="00E400F7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E400F7">
        <w:rPr>
          <w:rFonts w:ascii="Arial" w:hAnsi="Arial" w:cs="Arial"/>
          <w:color w:val="auto"/>
          <w:sz w:val="21"/>
          <w:szCs w:val="21"/>
        </w:rPr>
        <w:t xml:space="preserve">Atender a todos los pacientes que requieren estudios complementarios especializados, según las órdenes de atención emitidas por la </w:t>
      </w:r>
      <w:proofErr w:type="spellStart"/>
      <w:r w:rsidRPr="00E400F7">
        <w:rPr>
          <w:rFonts w:ascii="Arial" w:hAnsi="Arial" w:cs="Arial"/>
          <w:color w:val="auto"/>
          <w:sz w:val="21"/>
          <w:szCs w:val="21"/>
        </w:rPr>
        <w:t>CSBP</w:t>
      </w:r>
      <w:proofErr w:type="spellEnd"/>
      <w:r w:rsidRPr="00E400F7">
        <w:rPr>
          <w:rFonts w:ascii="Arial" w:hAnsi="Arial" w:cs="Arial"/>
          <w:color w:val="auto"/>
          <w:sz w:val="21"/>
          <w:szCs w:val="21"/>
        </w:rPr>
        <w:t xml:space="preserve"> Regional Potosí.</w:t>
      </w:r>
    </w:p>
    <w:p w14:paraId="617F2425" w14:textId="77777777" w:rsidR="00E400F7" w:rsidRPr="00E400F7" w:rsidRDefault="00E400F7" w:rsidP="00E400F7">
      <w:pPr>
        <w:pStyle w:val="Textoindependiente"/>
        <w:spacing w:before="240" w:after="120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E400F7">
        <w:rPr>
          <w:rFonts w:ascii="Arial" w:hAnsi="Arial" w:cs="Arial"/>
          <w:b/>
          <w:bCs/>
          <w:color w:val="auto"/>
          <w:sz w:val="21"/>
          <w:szCs w:val="21"/>
          <w:u w:val="single"/>
        </w:rPr>
        <w:t>PLAZO DE CONTRATO</w:t>
      </w:r>
    </w:p>
    <w:p w14:paraId="659A892A" w14:textId="77777777" w:rsidR="00E400F7" w:rsidRPr="00E400F7" w:rsidRDefault="00E400F7" w:rsidP="00E400F7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E400F7">
        <w:rPr>
          <w:rFonts w:ascii="Arial" w:hAnsi="Arial" w:cs="Arial"/>
          <w:color w:val="auto"/>
          <w:sz w:val="21"/>
          <w:szCs w:val="21"/>
        </w:rPr>
        <w:t xml:space="preserve">El plazo de vigencia de contrato por evento correrá a partir del 01 de junio del 2022 al 31 de diciembre del 2022. </w:t>
      </w:r>
    </w:p>
    <w:p w14:paraId="5B52CDE4" w14:textId="77777777" w:rsidR="00E400F7" w:rsidRPr="00E400F7" w:rsidRDefault="00E400F7" w:rsidP="00E400F7">
      <w:pPr>
        <w:pStyle w:val="Textoindependiente"/>
        <w:spacing w:before="240" w:after="120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E400F7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TÉCNICA:</w:t>
      </w:r>
    </w:p>
    <w:p w14:paraId="12B185C3" w14:textId="18D874EE" w:rsidR="00E400F7" w:rsidRPr="00E400F7" w:rsidRDefault="00E400F7" w:rsidP="00E400F7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E400F7">
        <w:rPr>
          <w:rFonts w:ascii="Arial" w:hAnsi="Arial" w:cs="Arial"/>
          <w:color w:val="auto"/>
          <w:sz w:val="21"/>
          <w:szCs w:val="21"/>
        </w:rPr>
        <w:t>Debe presentar en forma obligatoria llenado el formulario de Propuesta Técnica.</w:t>
      </w:r>
    </w:p>
    <w:p w14:paraId="3F654CD3" w14:textId="77777777" w:rsidR="00E400F7" w:rsidRPr="00E400F7" w:rsidRDefault="00E400F7" w:rsidP="00E400F7">
      <w:pPr>
        <w:pStyle w:val="Textoindependiente"/>
        <w:spacing w:before="240" w:after="120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E400F7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</w:t>
      </w:r>
    </w:p>
    <w:p w14:paraId="2C412354" w14:textId="77777777" w:rsidR="00E400F7" w:rsidRPr="00E400F7" w:rsidRDefault="00E400F7" w:rsidP="00E400F7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E400F7">
        <w:rPr>
          <w:rFonts w:ascii="Arial" w:hAnsi="Arial" w:cs="Arial"/>
          <w:color w:val="auto"/>
          <w:sz w:val="21"/>
          <w:szCs w:val="21"/>
        </w:rPr>
        <w:t>Presentación de propuesta económica, en la que especifique el monto a cobrar por la atención de consulta externa y emergencia de acuerdo a rol de turno establecido, atención de pacientes que requieran servicio de Anestesiología, Cirugía y Traumatología.</w:t>
      </w:r>
    </w:p>
    <w:p w14:paraId="59F51DD6" w14:textId="77777777" w:rsidR="00E400F7" w:rsidRPr="00E400F7" w:rsidRDefault="00E400F7" w:rsidP="00E400F7">
      <w:pPr>
        <w:pStyle w:val="Textoindependiente"/>
        <w:spacing w:before="240" w:after="120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E400F7">
        <w:rPr>
          <w:rFonts w:ascii="Arial" w:hAnsi="Arial" w:cs="Arial"/>
          <w:b/>
          <w:bCs/>
          <w:color w:val="auto"/>
          <w:sz w:val="21"/>
          <w:szCs w:val="21"/>
          <w:u w:val="single"/>
        </w:rPr>
        <w:t>REQUISITOS PARA LA FIRMA DE CONTRATO</w:t>
      </w:r>
    </w:p>
    <w:p w14:paraId="2B869028" w14:textId="77777777" w:rsidR="00E400F7" w:rsidRPr="00E400F7" w:rsidRDefault="00E400F7" w:rsidP="00E400F7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E400F7">
        <w:rPr>
          <w:rFonts w:ascii="Arial" w:hAnsi="Arial" w:cs="Arial"/>
          <w:color w:val="auto"/>
          <w:sz w:val="21"/>
          <w:szCs w:val="21"/>
        </w:rPr>
        <w:t xml:space="preserve">El ganador del proceso, para la firma del contrato, deberá presentar: </w:t>
      </w:r>
    </w:p>
    <w:p w14:paraId="64551A35" w14:textId="77777777" w:rsidR="00E400F7" w:rsidRPr="00E400F7" w:rsidRDefault="00E400F7" w:rsidP="00E400F7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E400F7">
        <w:rPr>
          <w:rFonts w:ascii="Arial" w:hAnsi="Arial" w:cs="Arial"/>
          <w:color w:val="auto"/>
          <w:sz w:val="21"/>
          <w:szCs w:val="21"/>
        </w:rPr>
        <w:t>Fotocopia de Cédula de Identidad.</w:t>
      </w:r>
    </w:p>
    <w:p w14:paraId="2FDB4EA1" w14:textId="77777777" w:rsidR="00E400F7" w:rsidRPr="00E400F7" w:rsidRDefault="00E400F7" w:rsidP="00E400F7">
      <w:pPr>
        <w:pStyle w:val="Textoindependiente"/>
        <w:spacing w:before="240" w:after="120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E400F7">
        <w:rPr>
          <w:rFonts w:ascii="Arial" w:hAnsi="Arial" w:cs="Arial"/>
          <w:color w:val="auto"/>
          <w:sz w:val="21"/>
          <w:szCs w:val="21"/>
        </w:rPr>
        <w:lastRenderedPageBreak/>
        <w:t>Documentación original y respaldos con el propósito de verificar la autenticidad de la documentación presentada.</w:t>
      </w:r>
    </w:p>
    <w:p w14:paraId="1E570723" w14:textId="77777777" w:rsidR="00E400F7" w:rsidRPr="00E400F7" w:rsidRDefault="00E400F7" w:rsidP="00E400F7">
      <w:pPr>
        <w:pStyle w:val="Textoindependiente"/>
        <w:spacing w:before="240" w:after="120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E400F7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Y LUGAR DE PRESENTACIÓN DE CANDIDATURAS</w:t>
      </w:r>
    </w:p>
    <w:p w14:paraId="0BB97C85" w14:textId="77777777" w:rsidR="00E400F7" w:rsidRPr="00E400F7" w:rsidRDefault="00E400F7" w:rsidP="00E400F7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E400F7">
        <w:rPr>
          <w:rFonts w:ascii="Arial" w:hAnsi="Arial" w:cs="Arial"/>
          <w:color w:val="auto"/>
          <w:sz w:val="21"/>
          <w:szCs w:val="21"/>
        </w:rPr>
        <w:t>Los interesados en participar de la presente convocatoria, deberán presentar la documentación mencionada en sobre cerrado con el siguiente rótulo:</w:t>
      </w:r>
    </w:p>
    <w:p w14:paraId="65EAB3A2" w14:textId="77777777" w:rsidR="00E400F7" w:rsidRPr="00E400F7" w:rsidRDefault="00E400F7" w:rsidP="00E400F7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E400F7">
        <w:rPr>
          <w:rFonts w:ascii="Arial" w:hAnsi="Arial" w:cs="Arial"/>
          <w:color w:val="auto"/>
          <w:sz w:val="21"/>
          <w:szCs w:val="21"/>
        </w:rPr>
        <w:t xml:space="preserve">Caja de Salud de la Banca Privada </w:t>
      </w:r>
    </w:p>
    <w:p w14:paraId="77FA4C54" w14:textId="77777777" w:rsidR="00E400F7" w:rsidRPr="00E400F7" w:rsidRDefault="00E400F7" w:rsidP="00E400F7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E400F7">
        <w:rPr>
          <w:rFonts w:ascii="Arial" w:hAnsi="Arial" w:cs="Arial"/>
          <w:color w:val="auto"/>
          <w:sz w:val="21"/>
          <w:szCs w:val="21"/>
        </w:rPr>
        <w:t>Agencia Regional Potosi</w:t>
      </w:r>
    </w:p>
    <w:p w14:paraId="584F23BB" w14:textId="77777777" w:rsidR="00E400F7" w:rsidRPr="00E400F7" w:rsidRDefault="00E400F7" w:rsidP="00E400F7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E400F7">
        <w:rPr>
          <w:rFonts w:ascii="Arial" w:hAnsi="Arial" w:cs="Arial"/>
          <w:color w:val="auto"/>
          <w:sz w:val="21"/>
          <w:szCs w:val="21"/>
        </w:rPr>
        <w:t>Calle Periodista No. 132 esquina Padilla</w:t>
      </w:r>
    </w:p>
    <w:p w14:paraId="6F1AA874" w14:textId="77777777" w:rsidR="00E400F7" w:rsidRPr="00E400F7" w:rsidRDefault="00E400F7" w:rsidP="00E400F7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E400F7">
        <w:rPr>
          <w:rFonts w:ascii="Arial" w:hAnsi="Arial" w:cs="Arial"/>
          <w:color w:val="auto"/>
          <w:sz w:val="21"/>
          <w:szCs w:val="21"/>
        </w:rPr>
        <w:t xml:space="preserve">Referencia: </w:t>
      </w:r>
      <w:proofErr w:type="gramStart"/>
      <w:r w:rsidRPr="00E400F7">
        <w:rPr>
          <w:rFonts w:ascii="Arial" w:hAnsi="Arial" w:cs="Arial"/>
          <w:color w:val="auto"/>
          <w:sz w:val="21"/>
          <w:szCs w:val="21"/>
        </w:rPr>
        <w:t>Especialidad:.......................................</w:t>
      </w:r>
      <w:proofErr w:type="gramEnd"/>
      <w:r w:rsidRPr="00E400F7">
        <w:rPr>
          <w:rFonts w:ascii="Arial" w:hAnsi="Arial" w:cs="Arial"/>
          <w:color w:val="auto"/>
          <w:sz w:val="21"/>
          <w:szCs w:val="21"/>
        </w:rPr>
        <w:t>Contrato  por evento.</w:t>
      </w:r>
    </w:p>
    <w:p w14:paraId="6CBD5D14" w14:textId="77777777" w:rsidR="00E400F7" w:rsidRPr="00E400F7" w:rsidRDefault="00E400F7" w:rsidP="00E400F7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E400F7">
        <w:rPr>
          <w:rFonts w:ascii="Arial" w:hAnsi="Arial" w:cs="Arial"/>
          <w:color w:val="auto"/>
          <w:sz w:val="21"/>
          <w:szCs w:val="21"/>
        </w:rPr>
        <w:t>Nombre del Postulante: ...............................................................</w:t>
      </w:r>
    </w:p>
    <w:p w14:paraId="37A8BAAF" w14:textId="77777777" w:rsidR="00E400F7" w:rsidRPr="00E400F7" w:rsidRDefault="00E400F7" w:rsidP="00E400F7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E400F7">
        <w:rPr>
          <w:rFonts w:ascii="Arial" w:hAnsi="Arial" w:cs="Arial"/>
          <w:color w:val="auto"/>
          <w:sz w:val="21"/>
          <w:szCs w:val="21"/>
        </w:rPr>
        <w:t>Dirección, ciudad, teléfono y correo electrónico de referencia</w:t>
      </w:r>
    </w:p>
    <w:p w14:paraId="5F0E8D23" w14:textId="77777777" w:rsidR="00E400F7" w:rsidRPr="00E400F7" w:rsidRDefault="00E400F7" w:rsidP="00E400F7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E400F7">
        <w:rPr>
          <w:rFonts w:ascii="Arial" w:hAnsi="Arial" w:cs="Arial"/>
          <w:color w:val="auto"/>
          <w:sz w:val="21"/>
          <w:szCs w:val="21"/>
        </w:rPr>
        <w:t>El sobre cerrado conteniendo los documentos mencionados, se debe hacer llegar hasta fecha y hora indicada en el cronograma del proceso.</w:t>
      </w:r>
    </w:p>
    <w:p w14:paraId="4C494F15" w14:textId="77777777" w:rsidR="00E400F7" w:rsidRPr="00E400F7" w:rsidRDefault="00E400F7" w:rsidP="00E400F7">
      <w:pPr>
        <w:pStyle w:val="Textoindependiente"/>
        <w:spacing w:before="240" w:after="120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E400F7">
        <w:rPr>
          <w:rFonts w:ascii="Arial" w:hAnsi="Arial" w:cs="Arial"/>
          <w:b/>
          <w:bCs/>
          <w:color w:val="auto"/>
          <w:sz w:val="21"/>
          <w:szCs w:val="21"/>
          <w:u w:val="single"/>
        </w:rPr>
        <w:t>SISTEMA DE EVALUACIÓN</w:t>
      </w:r>
    </w:p>
    <w:p w14:paraId="336BAA87" w14:textId="7E9D89BE" w:rsidR="00E400F7" w:rsidRPr="00E400F7" w:rsidRDefault="00E400F7" w:rsidP="00E400F7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E400F7">
        <w:rPr>
          <w:rFonts w:ascii="Arial" w:hAnsi="Arial" w:cs="Arial"/>
          <w:color w:val="auto"/>
          <w:sz w:val="21"/>
          <w:szCs w:val="21"/>
        </w:rPr>
        <w:t xml:space="preserve">La Comisión de Calificación verificará la documentación presentada por cada proponente siendo habilitante la propuesta técnica, misma que se </w:t>
      </w:r>
      <w:r w:rsidR="004D5618" w:rsidRPr="00E400F7">
        <w:rPr>
          <w:rFonts w:ascii="Arial" w:hAnsi="Arial" w:cs="Arial"/>
          <w:color w:val="auto"/>
          <w:sz w:val="21"/>
          <w:szCs w:val="21"/>
        </w:rPr>
        <w:t>calificará</w:t>
      </w:r>
      <w:r w:rsidRPr="00E400F7">
        <w:rPr>
          <w:rFonts w:ascii="Arial" w:hAnsi="Arial" w:cs="Arial"/>
          <w:color w:val="auto"/>
          <w:sz w:val="21"/>
          <w:szCs w:val="21"/>
        </w:rPr>
        <w:t xml:space="preserve"> con el método cumple no cumple para posteriormente pasar a la propuesta económica con el número de proponentes que hayan cumplido a cabalidad con propuesta técnica. </w:t>
      </w:r>
    </w:p>
    <w:p w14:paraId="58B9B96D" w14:textId="62880FA9" w:rsidR="00455FD4" w:rsidRPr="00B222BC" w:rsidRDefault="00455FD4" w:rsidP="00E400F7">
      <w:pPr>
        <w:pStyle w:val="Textoindependiente"/>
        <w:spacing w:before="240" w:after="120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680B7512" w14:textId="1F8023B3" w:rsidR="00455FD4" w:rsidRDefault="00455FD4" w:rsidP="00455FD4">
      <w:pPr>
        <w:pStyle w:val="Textoindependiente"/>
        <w:spacing w:before="240" w:after="180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El proponente podrá efectuar Cualquier consulta, llamando al teléfono </w:t>
      </w:r>
      <w:r>
        <w:rPr>
          <w:rFonts w:ascii="Arial" w:hAnsi="Arial" w:cs="Arial"/>
          <w:color w:val="auto"/>
          <w:sz w:val="21"/>
          <w:szCs w:val="21"/>
        </w:rPr>
        <w:t>2-6227663 Lic. Álvaro Morales Cárdenas.</w:t>
      </w:r>
    </w:p>
    <w:p w14:paraId="11E63DE2" w14:textId="77777777" w:rsidR="00455FD4" w:rsidRDefault="00455FD4" w:rsidP="00455FD4">
      <w:pPr>
        <w:pStyle w:val="Textoindependiente"/>
        <w:spacing w:before="240" w:after="180"/>
        <w:jc w:val="both"/>
        <w:rPr>
          <w:rFonts w:ascii="Arial" w:hAnsi="Arial" w:cs="Arial"/>
          <w:color w:val="auto"/>
          <w:sz w:val="21"/>
          <w:szCs w:val="21"/>
        </w:rPr>
      </w:pPr>
    </w:p>
    <w:p w14:paraId="1A9711A7" w14:textId="0385C09A" w:rsidR="00455FD4" w:rsidRPr="00774B56" w:rsidRDefault="00455FD4" w:rsidP="00455FD4">
      <w:pPr>
        <w:pStyle w:val="Textoindependiente"/>
        <w:spacing w:before="240" w:after="180"/>
        <w:jc w:val="center"/>
      </w:pPr>
      <w:r>
        <w:rPr>
          <w:rFonts w:ascii="Arial" w:hAnsi="Arial" w:cs="Arial"/>
          <w:b/>
          <w:color w:val="auto"/>
          <w:sz w:val="21"/>
          <w:szCs w:val="21"/>
        </w:rPr>
        <w:t>Potosí</w:t>
      </w:r>
      <w:r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 w:rsidR="00E400F7">
        <w:rPr>
          <w:rFonts w:ascii="Arial" w:hAnsi="Arial" w:cs="Arial"/>
          <w:b/>
          <w:color w:val="auto"/>
          <w:sz w:val="21"/>
          <w:szCs w:val="21"/>
        </w:rPr>
        <w:t xml:space="preserve">mayo </w:t>
      </w:r>
      <w:r>
        <w:rPr>
          <w:rFonts w:ascii="Arial" w:hAnsi="Arial" w:cs="Arial"/>
          <w:b/>
          <w:color w:val="auto"/>
          <w:sz w:val="21"/>
          <w:szCs w:val="21"/>
        </w:rPr>
        <w:t>de 2022</w:t>
      </w:r>
    </w:p>
    <w:p w14:paraId="300A19D2" w14:textId="23DE9A1D" w:rsidR="00774B56" w:rsidRPr="00774B56" w:rsidRDefault="00774B56" w:rsidP="00455FD4">
      <w:pPr>
        <w:pStyle w:val="Textoindependiente"/>
        <w:spacing w:before="240" w:after="120"/>
        <w:jc w:val="center"/>
      </w:pPr>
    </w:p>
    <w:sectPr w:rsidR="00774B56" w:rsidRPr="00774B56" w:rsidSect="002643CF">
      <w:headerReference w:type="default" r:id="rId9"/>
      <w:footerReference w:type="default" r:id="rId10"/>
      <w:pgSz w:w="12242" w:h="15842" w:code="1"/>
      <w:pgMar w:top="709" w:right="1185" w:bottom="426" w:left="1276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4B29E" w14:textId="77777777" w:rsidR="0051300B" w:rsidRDefault="0051300B" w:rsidP="00992F97">
      <w:r>
        <w:separator/>
      </w:r>
    </w:p>
  </w:endnote>
  <w:endnote w:type="continuationSeparator" w:id="0">
    <w:p w14:paraId="1ABCE633" w14:textId="77777777" w:rsidR="0051300B" w:rsidRDefault="0051300B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88319" w14:textId="77777777" w:rsidR="0051300B" w:rsidRDefault="0051300B" w:rsidP="00992F97">
      <w:r>
        <w:separator/>
      </w:r>
    </w:p>
  </w:footnote>
  <w:footnote w:type="continuationSeparator" w:id="0">
    <w:p w14:paraId="253451ED" w14:textId="77777777" w:rsidR="0051300B" w:rsidRDefault="0051300B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40FE" w14:textId="33D84043" w:rsidR="00186554" w:rsidRDefault="00C44C48">
    <w:pPr>
      <w:pStyle w:val="Encabezado"/>
    </w:pPr>
    <w:r>
      <w:rPr>
        <w:rFonts w:ascii="Arial" w:hAnsi="Arial" w:cs="Arial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2612F3" wp14:editId="019BCCD2">
              <wp:simplePos x="0" y="0"/>
              <wp:positionH relativeFrom="margin">
                <wp:posOffset>5347970</wp:posOffset>
              </wp:positionH>
              <wp:positionV relativeFrom="paragraph">
                <wp:posOffset>209550</wp:posOffset>
              </wp:positionV>
              <wp:extent cx="1133475" cy="295275"/>
              <wp:effectExtent l="0" t="0" r="28575" b="2857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29C27" w14:textId="4C8DCEEC" w:rsidR="00C44C48" w:rsidRPr="00A43019" w:rsidRDefault="00C44C48" w:rsidP="00C44C48">
                          <w:pPr>
                            <w:pStyle w:val="Textoindependiente"/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  <w:t>CP-</w:t>
                          </w:r>
                          <w:r w:rsidR="00A234D5"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  <w:t>007</w:t>
                          </w:r>
                          <w:r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  <w:t>-2022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612F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421.1pt;margin-top:16.5pt;width:89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">
              <v:textbox>
                <w:txbxContent>
                  <w:p w14:paraId="61029C27" w14:textId="4C8DCEEC" w:rsidR="00C44C48" w:rsidRPr="00A43019" w:rsidRDefault="00C44C48" w:rsidP="00C44C48">
                    <w:pPr>
                      <w:pStyle w:val="Textoindependiente"/>
                      <w:jc w:val="center"/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  <w:t>CP-</w:t>
                    </w:r>
                    <w:r w:rsidR="00A234D5"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  <w:t>007</w:t>
                    </w:r>
                    <w:r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  <w:t>-2022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86554" w:rsidRPr="000923C4">
      <w:rPr>
        <w:noProof/>
      </w:rPr>
      <w:drawing>
        <wp:inline distT="0" distB="0" distL="0" distR="0" wp14:anchorId="69410656" wp14:editId="7E9D0321">
          <wp:extent cx="2337435" cy="779145"/>
          <wp:effectExtent l="0" t="0" r="0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37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E17471"/>
    <w:multiLevelType w:val="hybridMultilevel"/>
    <w:tmpl w:val="BAB0A43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9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3020778">
    <w:abstractNumId w:val="4"/>
  </w:num>
  <w:num w:numId="2" w16cid:durableId="750929712">
    <w:abstractNumId w:val="3"/>
  </w:num>
  <w:num w:numId="3" w16cid:durableId="404304215">
    <w:abstractNumId w:val="27"/>
  </w:num>
  <w:num w:numId="4" w16cid:durableId="1227447349">
    <w:abstractNumId w:val="13"/>
  </w:num>
  <w:num w:numId="5" w16cid:durableId="259921639">
    <w:abstractNumId w:val="12"/>
  </w:num>
  <w:num w:numId="6" w16cid:durableId="1131902627">
    <w:abstractNumId w:val="16"/>
  </w:num>
  <w:num w:numId="7" w16cid:durableId="507254735">
    <w:abstractNumId w:val="10"/>
  </w:num>
  <w:num w:numId="8" w16cid:durableId="838302613">
    <w:abstractNumId w:val="17"/>
  </w:num>
  <w:num w:numId="9" w16cid:durableId="2048869103">
    <w:abstractNumId w:val="0"/>
  </w:num>
  <w:num w:numId="10" w16cid:durableId="785007460">
    <w:abstractNumId w:val="6"/>
  </w:num>
  <w:num w:numId="11" w16cid:durableId="889268604">
    <w:abstractNumId w:val="1"/>
  </w:num>
  <w:num w:numId="12" w16cid:durableId="139545084">
    <w:abstractNumId w:val="29"/>
  </w:num>
  <w:num w:numId="13" w16cid:durableId="1150752880">
    <w:abstractNumId w:val="2"/>
  </w:num>
  <w:num w:numId="14" w16cid:durableId="1234395891">
    <w:abstractNumId w:val="15"/>
  </w:num>
  <w:num w:numId="15" w16cid:durableId="11227224">
    <w:abstractNumId w:val="21"/>
  </w:num>
  <w:num w:numId="16" w16cid:durableId="1280070271">
    <w:abstractNumId w:val="22"/>
  </w:num>
  <w:num w:numId="17" w16cid:durableId="403189235">
    <w:abstractNumId w:val="7"/>
  </w:num>
  <w:num w:numId="18" w16cid:durableId="1841581106">
    <w:abstractNumId w:val="18"/>
  </w:num>
  <w:num w:numId="19" w16cid:durableId="328558527">
    <w:abstractNumId w:val="23"/>
  </w:num>
  <w:num w:numId="20" w16cid:durableId="675032731">
    <w:abstractNumId w:val="31"/>
  </w:num>
  <w:num w:numId="21" w16cid:durableId="461651708">
    <w:abstractNumId w:val="20"/>
  </w:num>
  <w:num w:numId="22" w16cid:durableId="2097702861">
    <w:abstractNumId w:val="28"/>
  </w:num>
  <w:num w:numId="23" w16cid:durableId="1209417824">
    <w:abstractNumId w:val="24"/>
  </w:num>
  <w:num w:numId="24" w16cid:durableId="1048408726">
    <w:abstractNumId w:val="30"/>
  </w:num>
  <w:num w:numId="25" w16cid:durableId="335616313">
    <w:abstractNumId w:val="19"/>
  </w:num>
  <w:num w:numId="26" w16cid:durableId="888299230">
    <w:abstractNumId w:val="14"/>
  </w:num>
  <w:num w:numId="27" w16cid:durableId="726028050">
    <w:abstractNumId w:val="5"/>
  </w:num>
  <w:num w:numId="28" w16cid:durableId="1830365714">
    <w:abstractNumId w:val="8"/>
  </w:num>
  <w:num w:numId="29" w16cid:durableId="1323968664">
    <w:abstractNumId w:val="9"/>
  </w:num>
  <w:num w:numId="30" w16cid:durableId="1918780859">
    <w:abstractNumId w:val="25"/>
  </w:num>
  <w:num w:numId="31" w16cid:durableId="963581033">
    <w:abstractNumId w:val="26"/>
  </w:num>
  <w:num w:numId="32" w16cid:durableId="11828911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60"/>
    <w:rsid w:val="00010B2B"/>
    <w:rsid w:val="0001330B"/>
    <w:rsid w:val="000173CA"/>
    <w:rsid w:val="00022735"/>
    <w:rsid w:val="00026F9B"/>
    <w:rsid w:val="000270D4"/>
    <w:rsid w:val="000301A0"/>
    <w:rsid w:val="00040AE2"/>
    <w:rsid w:val="00043A07"/>
    <w:rsid w:val="00044B8A"/>
    <w:rsid w:val="000454E6"/>
    <w:rsid w:val="000477B6"/>
    <w:rsid w:val="00052042"/>
    <w:rsid w:val="00052155"/>
    <w:rsid w:val="000534D4"/>
    <w:rsid w:val="00054007"/>
    <w:rsid w:val="000618DA"/>
    <w:rsid w:val="00062160"/>
    <w:rsid w:val="00067A28"/>
    <w:rsid w:val="000702E9"/>
    <w:rsid w:val="000805D5"/>
    <w:rsid w:val="000909B6"/>
    <w:rsid w:val="000A5BD1"/>
    <w:rsid w:val="000B1427"/>
    <w:rsid w:val="000C0A8D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7392B"/>
    <w:rsid w:val="001747FF"/>
    <w:rsid w:val="001837A8"/>
    <w:rsid w:val="00186554"/>
    <w:rsid w:val="001A3626"/>
    <w:rsid w:val="001A79C5"/>
    <w:rsid w:val="001B04B3"/>
    <w:rsid w:val="001B600C"/>
    <w:rsid w:val="001C46AA"/>
    <w:rsid w:val="001D7C3D"/>
    <w:rsid w:val="001D7E6D"/>
    <w:rsid w:val="001D7F8D"/>
    <w:rsid w:val="001F0478"/>
    <w:rsid w:val="001F5251"/>
    <w:rsid w:val="00200CA5"/>
    <w:rsid w:val="00214508"/>
    <w:rsid w:val="002173E8"/>
    <w:rsid w:val="00225AE1"/>
    <w:rsid w:val="002265E2"/>
    <w:rsid w:val="0022680B"/>
    <w:rsid w:val="00240254"/>
    <w:rsid w:val="00240D8D"/>
    <w:rsid w:val="0024481F"/>
    <w:rsid w:val="002466FA"/>
    <w:rsid w:val="002507B5"/>
    <w:rsid w:val="002530F1"/>
    <w:rsid w:val="00255931"/>
    <w:rsid w:val="002612BE"/>
    <w:rsid w:val="00263C37"/>
    <w:rsid w:val="002643CF"/>
    <w:rsid w:val="00266155"/>
    <w:rsid w:val="002667DF"/>
    <w:rsid w:val="00270203"/>
    <w:rsid w:val="00270899"/>
    <w:rsid w:val="002755A7"/>
    <w:rsid w:val="00276997"/>
    <w:rsid w:val="002847C7"/>
    <w:rsid w:val="00291BD3"/>
    <w:rsid w:val="002A250D"/>
    <w:rsid w:val="002A5EA9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10B59"/>
    <w:rsid w:val="00324841"/>
    <w:rsid w:val="003248E2"/>
    <w:rsid w:val="00333EC1"/>
    <w:rsid w:val="00335407"/>
    <w:rsid w:val="00342974"/>
    <w:rsid w:val="00344328"/>
    <w:rsid w:val="00346A2B"/>
    <w:rsid w:val="00350BDA"/>
    <w:rsid w:val="00366019"/>
    <w:rsid w:val="00375785"/>
    <w:rsid w:val="0038129E"/>
    <w:rsid w:val="00393C20"/>
    <w:rsid w:val="00396D7A"/>
    <w:rsid w:val="00397130"/>
    <w:rsid w:val="00397706"/>
    <w:rsid w:val="003A1CDC"/>
    <w:rsid w:val="003A2464"/>
    <w:rsid w:val="003A4F0D"/>
    <w:rsid w:val="003C2FA5"/>
    <w:rsid w:val="003C3424"/>
    <w:rsid w:val="003C3690"/>
    <w:rsid w:val="003C41DF"/>
    <w:rsid w:val="003C5129"/>
    <w:rsid w:val="003C63F6"/>
    <w:rsid w:val="003D08EE"/>
    <w:rsid w:val="003D6354"/>
    <w:rsid w:val="003E561F"/>
    <w:rsid w:val="00417610"/>
    <w:rsid w:val="00417DE0"/>
    <w:rsid w:val="004250D0"/>
    <w:rsid w:val="004346E5"/>
    <w:rsid w:val="004351A0"/>
    <w:rsid w:val="0043649C"/>
    <w:rsid w:val="00447CBD"/>
    <w:rsid w:val="0045121B"/>
    <w:rsid w:val="0045184E"/>
    <w:rsid w:val="00455FD4"/>
    <w:rsid w:val="00465639"/>
    <w:rsid w:val="00472774"/>
    <w:rsid w:val="004742C0"/>
    <w:rsid w:val="00475468"/>
    <w:rsid w:val="004755B2"/>
    <w:rsid w:val="00475AF9"/>
    <w:rsid w:val="00477160"/>
    <w:rsid w:val="00477546"/>
    <w:rsid w:val="00482370"/>
    <w:rsid w:val="00485C8C"/>
    <w:rsid w:val="00491F94"/>
    <w:rsid w:val="004A200B"/>
    <w:rsid w:val="004B56D4"/>
    <w:rsid w:val="004C2C39"/>
    <w:rsid w:val="004C6542"/>
    <w:rsid w:val="004C735D"/>
    <w:rsid w:val="004D5618"/>
    <w:rsid w:val="004E22D3"/>
    <w:rsid w:val="004E379D"/>
    <w:rsid w:val="004E6C80"/>
    <w:rsid w:val="004E7A81"/>
    <w:rsid w:val="004F2F6B"/>
    <w:rsid w:val="004F3E97"/>
    <w:rsid w:val="004F75DC"/>
    <w:rsid w:val="0051300B"/>
    <w:rsid w:val="00520F0C"/>
    <w:rsid w:val="005219FD"/>
    <w:rsid w:val="00531C77"/>
    <w:rsid w:val="00531CA1"/>
    <w:rsid w:val="0054176E"/>
    <w:rsid w:val="00546704"/>
    <w:rsid w:val="00551F5F"/>
    <w:rsid w:val="00556889"/>
    <w:rsid w:val="005648F5"/>
    <w:rsid w:val="0056748D"/>
    <w:rsid w:val="00574B71"/>
    <w:rsid w:val="005803CF"/>
    <w:rsid w:val="00591CDB"/>
    <w:rsid w:val="0059445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17B4"/>
    <w:rsid w:val="00636404"/>
    <w:rsid w:val="00653A57"/>
    <w:rsid w:val="006879B3"/>
    <w:rsid w:val="006B0220"/>
    <w:rsid w:val="006B159A"/>
    <w:rsid w:val="006B18AD"/>
    <w:rsid w:val="006B587F"/>
    <w:rsid w:val="006B5DB0"/>
    <w:rsid w:val="006B77D5"/>
    <w:rsid w:val="006B78CA"/>
    <w:rsid w:val="006C430E"/>
    <w:rsid w:val="006D1EEA"/>
    <w:rsid w:val="006D21E9"/>
    <w:rsid w:val="006D4FB4"/>
    <w:rsid w:val="006E1CA0"/>
    <w:rsid w:val="006E2725"/>
    <w:rsid w:val="006F6349"/>
    <w:rsid w:val="006F7323"/>
    <w:rsid w:val="00707F98"/>
    <w:rsid w:val="007107AE"/>
    <w:rsid w:val="00710C46"/>
    <w:rsid w:val="007127EF"/>
    <w:rsid w:val="007149A4"/>
    <w:rsid w:val="007216DA"/>
    <w:rsid w:val="00730AC6"/>
    <w:rsid w:val="00733CE2"/>
    <w:rsid w:val="00750692"/>
    <w:rsid w:val="00750E79"/>
    <w:rsid w:val="00761607"/>
    <w:rsid w:val="00774B56"/>
    <w:rsid w:val="00783B9A"/>
    <w:rsid w:val="007842A2"/>
    <w:rsid w:val="00785BAF"/>
    <w:rsid w:val="00790C91"/>
    <w:rsid w:val="007A28FD"/>
    <w:rsid w:val="007A5068"/>
    <w:rsid w:val="007A75B5"/>
    <w:rsid w:val="007B24B9"/>
    <w:rsid w:val="007D1E95"/>
    <w:rsid w:val="007D29C3"/>
    <w:rsid w:val="007D30E9"/>
    <w:rsid w:val="007D56C7"/>
    <w:rsid w:val="007D5A95"/>
    <w:rsid w:val="007D789A"/>
    <w:rsid w:val="007E5A3C"/>
    <w:rsid w:val="007E7CE5"/>
    <w:rsid w:val="007F6A6B"/>
    <w:rsid w:val="00805EEA"/>
    <w:rsid w:val="0080672E"/>
    <w:rsid w:val="00810135"/>
    <w:rsid w:val="00812901"/>
    <w:rsid w:val="008136F3"/>
    <w:rsid w:val="00817321"/>
    <w:rsid w:val="00817471"/>
    <w:rsid w:val="00821F9B"/>
    <w:rsid w:val="00826F55"/>
    <w:rsid w:val="00830E47"/>
    <w:rsid w:val="008408EA"/>
    <w:rsid w:val="00840E78"/>
    <w:rsid w:val="00843433"/>
    <w:rsid w:val="00843785"/>
    <w:rsid w:val="00853309"/>
    <w:rsid w:val="0086795F"/>
    <w:rsid w:val="008756BB"/>
    <w:rsid w:val="00877A70"/>
    <w:rsid w:val="00877FFB"/>
    <w:rsid w:val="0088025B"/>
    <w:rsid w:val="00880743"/>
    <w:rsid w:val="00893A9E"/>
    <w:rsid w:val="00896352"/>
    <w:rsid w:val="008A1D57"/>
    <w:rsid w:val="008B2AAC"/>
    <w:rsid w:val="008B3E7B"/>
    <w:rsid w:val="008B4C95"/>
    <w:rsid w:val="008B779D"/>
    <w:rsid w:val="008C1132"/>
    <w:rsid w:val="008C6ABC"/>
    <w:rsid w:val="008D3632"/>
    <w:rsid w:val="008D4558"/>
    <w:rsid w:val="008D5DBD"/>
    <w:rsid w:val="008E69DC"/>
    <w:rsid w:val="008F0E28"/>
    <w:rsid w:val="008F41CE"/>
    <w:rsid w:val="008F6A95"/>
    <w:rsid w:val="008F7B7D"/>
    <w:rsid w:val="009002B8"/>
    <w:rsid w:val="0090347B"/>
    <w:rsid w:val="009046B7"/>
    <w:rsid w:val="00904F9F"/>
    <w:rsid w:val="009064D6"/>
    <w:rsid w:val="009121E0"/>
    <w:rsid w:val="00913AEE"/>
    <w:rsid w:val="00925172"/>
    <w:rsid w:val="0092700A"/>
    <w:rsid w:val="009319BD"/>
    <w:rsid w:val="009321D6"/>
    <w:rsid w:val="00937824"/>
    <w:rsid w:val="00940BEF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A6BAD"/>
    <w:rsid w:val="009B5A8C"/>
    <w:rsid w:val="009B6C27"/>
    <w:rsid w:val="009C571F"/>
    <w:rsid w:val="009D0BAE"/>
    <w:rsid w:val="009D274D"/>
    <w:rsid w:val="009E0249"/>
    <w:rsid w:val="009E0347"/>
    <w:rsid w:val="009E6CCC"/>
    <w:rsid w:val="009F0237"/>
    <w:rsid w:val="009F66FA"/>
    <w:rsid w:val="00A00D7B"/>
    <w:rsid w:val="00A019D3"/>
    <w:rsid w:val="00A02E9C"/>
    <w:rsid w:val="00A102C9"/>
    <w:rsid w:val="00A10644"/>
    <w:rsid w:val="00A224D6"/>
    <w:rsid w:val="00A234D5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93BF1"/>
    <w:rsid w:val="00AB2400"/>
    <w:rsid w:val="00AC28BE"/>
    <w:rsid w:val="00AC4554"/>
    <w:rsid w:val="00AC6BFC"/>
    <w:rsid w:val="00AC6F5F"/>
    <w:rsid w:val="00AE0056"/>
    <w:rsid w:val="00AE2E0F"/>
    <w:rsid w:val="00AE3F3E"/>
    <w:rsid w:val="00AE6B15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547F6"/>
    <w:rsid w:val="00B57D7C"/>
    <w:rsid w:val="00B700EE"/>
    <w:rsid w:val="00B71FE7"/>
    <w:rsid w:val="00B72BBD"/>
    <w:rsid w:val="00B72D34"/>
    <w:rsid w:val="00B8631A"/>
    <w:rsid w:val="00B867CD"/>
    <w:rsid w:val="00B94267"/>
    <w:rsid w:val="00BA1BF9"/>
    <w:rsid w:val="00BA4700"/>
    <w:rsid w:val="00BA52F7"/>
    <w:rsid w:val="00BB094C"/>
    <w:rsid w:val="00BC2B29"/>
    <w:rsid w:val="00BC5C9C"/>
    <w:rsid w:val="00BF3CBA"/>
    <w:rsid w:val="00C00B36"/>
    <w:rsid w:val="00C01A6F"/>
    <w:rsid w:val="00C07E6A"/>
    <w:rsid w:val="00C16B0D"/>
    <w:rsid w:val="00C2429D"/>
    <w:rsid w:val="00C24660"/>
    <w:rsid w:val="00C24BE0"/>
    <w:rsid w:val="00C3496B"/>
    <w:rsid w:val="00C34AA8"/>
    <w:rsid w:val="00C44C48"/>
    <w:rsid w:val="00C522EC"/>
    <w:rsid w:val="00C567F0"/>
    <w:rsid w:val="00C61A96"/>
    <w:rsid w:val="00C648CE"/>
    <w:rsid w:val="00C64AF3"/>
    <w:rsid w:val="00C66C9C"/>
    <w:rsid w:val="00C81068"/>
    <w:rsid w:val="00C814D4"/>
    <w:rsid w:val="00C83DBE"/>
    <w:rsid w:val="00C84C45"/>
    <w:rsid w:val="00C86494"/>
    <w:rsid w:val="00C86EC7"/>
    <w:rsid w:val="00C9585C"/>
    <w:rsid w:val="00CA4170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48BE"/>
    <w:rsid w:val="00D15972"/>
    <w:rsid w:val="00D17568"/>
    <w:rsid w:val="00D22A08"/>
    <w:rsid w:val="00D2466E"/>
    <w:rsid w:val="00D35EBF"/>
    <w:rsid w:val="00D46371"/>
    <w:rsid w:val="00D47735"/>
    <w:rsid w:val="00D54C8B"/>
    <w:rsid w:val="00D56AB5"/>
    <w:rsid w:val="00D57454"/>
    <w:rsid w:val="00D6615C"/>
    <w:rsid w:val="00D75D29"/>
    <w:rsid w:val="00D779D2"/>
    <w:rsid w:val="00D83F7B"/>
    <w:rsid w:val="00D90719"/>
    <w:rsid w:val="00D9090C"/>
    <w:rsid w:val="00D92CEC"/>
    <w:rsid w:val="00DA0BAB"/>
    <w:rsid w:val="00DA7C35"/>
    <w:rsid w:val="00DB7ECB"/>
    <w:rsid w:val="00DC29ED"/>
    <w:rsid w:val="00DC5600"/>
    <w:rsid w:val="00DC5FC8"/>
    <w:rsid w:val="00DD218A"/>
    <w:rsid w:val="00DD6812"/>
    <w:rsid w:val="00DE3F6F"/>
    <w:rsid w:val="00DE55B0"/>
    <w:rsid w:val="00DE6066"/>
    <w:rsid w:val="00DF3C6B"/>
    <w:rsid w:val="00E01138"/>
    <w:rsid w:val="00E04A9F"/>
    <w:rsid w:val="00E10D83"/>
    <w:rsid w:val="00E20236"/>
    <w:rsid w:val="00E206FC"/>
    <w:rsid w:val="00E2473B"/>
    <w:rsid w:val="00E2719D"/>
    <w:rsid w:val="00E30D7A"/>
    <w:rsid w:val="00E35E3C"/>
    <w:rsid w:val="00E400F7"/>
    <w:rsid w:val="00E4290F"/>
    <w:rsid w:val="00E44956"/>
    <w:rsid w:val="00E50B09"/>
    <w:rsid w:val="00E52A57"/>
    <w:rsid w:val="00E5356D"/>
    <w:rsid w:val="00E55EA2"/>
    <w:rsid w:val="00E63588"/>
    <w:rsid w:val="00E66955"/>
    <w:rsid w:val="00E67FAF"/>
    <w:rsid w:val="00E7276D"/>
    <w:rsid w:val="00E73635"/>
    <w:rsid w:val="00E8168C"/>
    <w:rsid w:val="00E922A3"/>
    <w:rsid w:val="00E94BC1"/>
    <w:rsid w:val="00E955D3"/>
    <w:rsid w:val="00E95BCC"/>
    <w:rsid w:val="00E96DB4"/>
    <w:rsid w:val="00EA5318"/>
    <w:rsid w:val="00EA6B0F"/>
    <w:rsid w:val="00EB57F5"/>
    <w:rsid w:val="00EC0917"/>
    <w:rsid w:val="00EC3A0C"/>
    <w:rsid w:val="00EC3E47"/>
    <w:rsid w:val="00EC5958"/>
    <w:rsid w:val="00EC6F84"/>
    <w:rsid w:val="00EC70A7"/>
    <w:rsid w:val="00ED3D45"/>
    <w:rsid w:val="00EE32EB"/>
    <w:rsid w:val="00EE5CC4"/>
    <w:rsid w:val="00F05CB6"/>
    <w:rsid w:val="00F15145"/>
    <w:rsid w:val="00F1626A"/>
    <w:rsid w:val="00F22E84"/>
    <w:rsid w:val="00F2583E"/>
    <w:rsid w:val="00F33406"/>
    <w:rsid w:val="00F352EC"/>
    <w:rsid w:val="00F366A4"/>
    <w:rsid w:val="00F45CBE"/>
    <w:rsid w:val="00F45E36"/>
    <w:rsid w:val="00F4614E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B0578"/>
    <w:rsid w:val="00FB6077"/>
    <w:rsid w:val="00FC44BB"/>
    <w:rsid w:val="00FC51E8"/>
    <w:rsid w:val="00FD081D"/>
    <w:rsid w:val="00FD2154"/>
    <w:rsid w:val="00FD6A00"/>
    <w:rsid w:val="00FF0574"/>
    <w:rsid w:val="00FF0E2D"/>
    <w:rsid w:val="00FF5826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E3F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5BAF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AE3F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ter.olivares@csbp.com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3E80-EED8-4DD4-A64A-6C67FDB4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824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5347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REYNALDO VICENTE TICONA TORREJON</cp:lastModifiedBy>
  <cp:revision>12</cp:revision>
  <cp:lastPrinted>2022-05-11T13:21:00Z</cp:lastPrinted>
  <dcterms:created xsi:type="dcterms:W3CDTF">2022-04-06T14:49:00Z</dcterms:created>
  <dcterms:modified xsi:type="dcterms:W3CDTF">2022-05-13T16:27:00Z</dcterms:modified>
</cp:coreProperties>
</file>