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263C37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263C37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69655E64" w14:textId="48FA8293" w:rsidR="00B2019C" w:rsidRPr="0058491D" w:rsidRDefault="00B2019C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58491D">
        <w:rPr>
          <w:rFonts w:ascii="Arial" w:hAnsi="Arial" w:cs="Arial"/>
          <w:b/>
          <w:bCs/>
          <w:color w:val="auto"/>
          <w:sz w:val="26"/>
          <w:szCs w:val="26"/>
        </w:rPr>
        <w:t>INVITACIÓN A PRESE</w:t>
      </w:r>
      <w:r w:rsidR="007107AE" w:rsidRPr="0058491D">
        <w:rPr>
          <w:rFonts w:ascii="Arial" w:hAnsi="Arial" w:cs="Arial"/>
          <w:b/>
          <w:bCs/>
          <w:color w:val="auto"/>
          <w:sz w:val="26"/>
          <w:szCs w:val="26"/>
        </w:rPr>
        <w:t xml:space="preserve">NTAR OFERTAS PARA </w:t>
      </w:r>
      <w:r w:rsidR="00AF0091" w:rsidRPr="00AF0091">
        <w:rPr>
          <w:rFonts w:ascii="Arial" w:hAnsi="Arial" w:cs="Arial"/>
          <w:b/>
          <w:bCs/>
          <w:color w:val="auto"/>
          <w:sz w:val="26"/>
          <w:szCs w:val="26"/>
        </w:rPr>
        <w:t>COMPRA DE EQUIPO MEDICO MAYOR Y MENOR PARA EL POLICONSULTORIO</w:t>
      </w:r>
    </w:p>
    <w:p w14:paraId="0DB89476" w14:textId="7FEC7EE0" w:rsidR="00263C37" w:rsidRPr="00263C37" w:rsidRDefault="00263C37" w:rsidP="00263C37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263C37">
        <w:rPr>
          <w:rFonts w:ascii="Arial" w:hAnsi="Arial" w:cs="Arial"/>
          <w:color w:val="auto"/>
          <w:sz w:val="21"/>
          <w:szCs w:val="21"/>
        </w:rPr>
        <w:t xml:space="preserve">En cumplimiento al Manual de procedimiento de compras, Punto 3.5 "Comparación de Propuestas", la Caja de Salud de la Banca Privada Agencia Regional Potosí, invita a empresas, legalmente establecidas en la ciudad de Potosí, a presentar ofertas para el </w:t>
      </w:r>
      <w:r w:rsidR="00AF0091" w:rsidRPr="00AF0091">
        <w:rPr>
          <w:rFonts w:ascii="Arial" w:hAnsi="Arial" w:cs="Arial"/>
          <w:b/>
          <w:bCs/>
          <w:color w:val="auto"/>
          <w:sz w:val="21"/>
          <w:szCs w:val="21"/>
        </w:rPr>
        <w:t>COMPRA DE EQUIPO MEDICO MAYOR Y MENOR PARA EL POLICONSULTORIO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42B8ACBE" w:rsidR="004C2C39" w:rsidRDefault="004C2C39" w:rsidP="00263C37">
      <w:pPr>
        <w:pStyle w:val="Textoindependiente"/>
        <w:spacing w:before="240" w:after="120"/>
        <w:ind w:left="284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="006317B4">
        <w:rPr>
          <w:rFonts w:ascii="Arial" w:hAnsi="Arial" w:cs="Arial"/>
          <w:b/>
          <w:color w:val="auto"/>
          <w:sz w:val="21"/>
          <w:szCs w:val="21"/>
        </w:rPr>
        <w:t xml:space="preserve">0 del día </w:t>
      </w:r>
      <w:r w:rsidR="000F2773">
        <w:rPr>
          <w:rFonts w:ascii="Arial" w:hAnsi="Arial" w:cs="Arial"/>
          <w:b/>
          <w:color w:val="auto"/>
          <w:sz w:val="21"/>
          <w:szCs w:val="21"/>
        </w:rPr>
        <w:t>jueves 21</w:t>
      </w:r>
      <w:r w:rsidR="00263C37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51438A">
        <w:rPr>
          <w:rFonts w:ascii="Arial" w:hAnsi="Arial" w:cs="Arial"/>
          <w:b/>
          <w:color w:val="auto"/>
          <w:sz w:val="21"/>
          <w:szCs w:val="21"/>
        </w:rPr>
        <w:t>abril</w:t>
      </w:r>
      <w:r w:rsidR="00263C37">
        <w:rPr>
          <w:rFonts w:ascii="Arial" w:hAnsi="Arial" w:cs="Arial"/>
          <w:b/>
          <w:color w:val="auto"/>
          <w:sz w:val="21"/>
          <w:szCs w:val="21"/>
        </w:rPr>
        <w:t xml:space="preserve"> de 2022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de forma digital mediante correo electrónico o en físico </w:t>
      </w:r>
      <w:r w:rsidR="00896352">
        <w:rPr>
          <w:rFonts w:ascii="Arial" w:hAnsi="Arial" w:cs="Arial"/>
          <w:color w:val="auto"/>
          <w:sz w:val="21"/>
          <w:szCs w:val="21"/>
        </w:rPr>
        <w:t>al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 Policonsultorio, ubicad</w:t>
      </w:r>
      <w:r w:rsidR="00263C37">
        <w:rPr>
          <w:rFonts w:ascii="Arial" w:hAnsi="Arial" w:cs="Arial"/>
          <w:color w:val="auto"/>
          <w:sz w:val="21"/>
          <w:szCs w:val="21"/>
        </w:rPr>
        <w:t>o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="00043A07">
        <w:rPr>
          <w:rFonts w:ascii="Arial" w:hAnsi="Arial" w:cs="Arial"/>
          <w:color w:val="auto"/>
          <w:sz w:val="21"/>
          <w:szCs w:val="21"/>
        </w:rPr>
        <w:t xml:space="preserve"> de la ciudad de Potosí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7BBE581B" w:rsidR="00531CA1" w:rsidRDefault="004C2C39" w:rsidP="00263C37">
      <w:pPr>
        <w:pStyle w:val="Textoindependiente"/>
        <w:numPr>
          <w:ilvl w:val="0"/>
          <w:numId w:val="30"/>
        </w:numPr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CP-00</w:t>
      </w:r>
      <w:r w:rsidR="0051438A">
        <w:rPr>
          <w:rFonts w:ascii="Arial" w:hAnsi="Arial" w:cs="Arial"/>
          <w:b/>
          <w:color w:val="auto"/>
          <w:sz w:val="21"/>
          <w:szCs w:val="21"/>
        </w:rPr>
        <w:t>6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-2022</w:t>
      </w:r>
      <w:r w:rsidRPr="00BA1BF9">
        <w:rPr>
          <w:rFonts w:ascii="Arial" w:hAnsi="Arial" w:cs="Arial"/>
          <w:b/>
          <w:color w:val="auto"/>
          <w:sz w:val="21"/>
          <w:szCs w:val="21"/>
        </w:rPr>
        <w:t>-</w:t>
      </w:r>
      <w:r w:rsidR="00F366A4" w:rsidRPr="00F366A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51438A" w:rsidRPr="0051438A">
        <w:rPr>
          <w:rFonts w:ascii="Arial" w:hAnsi="Arial" w:cs="Arial"/>
          <w:b/>
          <w:color w:val="auto"/>
          <w:sz w:val="21"/>
          <w:szCs w:val="21"/>
        </w:rPr>
        <w:t xml:space="preserve">INVITACIÓN A PRESENTAR OFERTAS PARA </w:t>
      </w:r>
      <w:r w:rsidR="00AF0091" w:rsidRPr="00AF0091">
        <w:rPr>
          <w:rFonts w:ascii="Arial" w:hAnsi="Arial" w:cs="Arial"/>
          <w:b/>
          <w:color w:val="auto"/>
          <w:sz w:val="21"/>
          <w:szCs w:val="21"/>
        </w:rPr>
        <w:t>COMPRA DE EQUIPO MEDICO MAYOR Y MENOR PARA EL POLICONSULTORIO</w:t>
      </w:r>
      <w:r w:rsidR="003C2FA5" w:rsidRPr="003C2FA5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7240984E" w14:textId="269DD682" w:rsidR="009121E0" w:rsidRPr="009121E0" w:rsidRDefault="004C2C39" w:rsidP="001045CB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0A5BD1">
        <w:rPr>
          <w:rFonts w:ascii="Arial" w:hAnsi="Arial" w:cs="Arial"/>
          <w:color w:val="auto"/>
          <w:sz w:val="21"/>
          <w:szCs w:val="21"/>
        </w:rPr>
        <w:t>m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0A5BD1">
        <w:rPr>
          <w:rFonts w:ascii="Arial" w:hAnsi="Arial" w:cs="Arial"/>
          <w:color w:val="auto"/>
          <w:sz w:val="21"/>
          <w:szCs w:val="21"/>
        </w:rPr>
        <w:t xml:space="preserve">y hora </w:t>
      </w:r>
      <w:r w:rsidR="00896352" w:rsidRPr="000A5BD1">
        <w:rPr>
          <w:rFonts w:ascii="Arial" w:hAnsi="Arial" w:cs="Arial"/>
          <w:color w:val="auto"/>
          <w:sz w:val="21"/>
          <w:szCs w:val="21"/>
        </w:rPr>
        <w:t xml:space="preserve">límite establecida en la </w:t>
      </w:r>
      <w:r w:rsidRPr="000A5BD1">
        <w:rPr>
          <w:rFonts w:ascii="Arial" w:hAnsi="Arial" w:cs="Arial"/>
          <w:color w:val="auto"/>
          <w:sz w:val="21"/>
          <w:szCs w:val="21"/>
        </w:rPr>
        <w:t>convocatoria a</w:t>
      </w:r>
      <w:r w:rsidR="00785BAF" w:rsidRPr="000A5BD1">
        <w:rPr>
          <w:rFonts w:ascii="Arial" w:hAnsi="Arial" w:cs="Arial"/>
          <w:color w:val="auto"/>
          <w:sz w:val="21"/>
          <w:szCs w:val="21"/>
        </w:rPr>
        <w:t xml:space="preserve"> </w:t>
      </w:r>
      <w:r w:rsidRPr="000A5BD1">
        <w:rPr>
          <w:rFonts w:ascii="Arial" w:hAnsi="Arial" w:cs="Arial"/>
          <w:color w:val="auto"/>
          <w:sz w:val="21"/>
          <w:szCs w:val="21"/>
        </w:rPr>
        <w:t>l</w:t>
      </w:r>
      <w:r w:rsidR="00785BAF" w:rsidRPr="000A5BD1">
        <w:rPr>
          <w:rFonts w:ascii="Arial" w:hAnsi="Arial" w:cs="Arial"/>
          <w:color w:val="auto"/>
          <w:sz w:val="21"/>
          <w:szCs w:val="21"/>
        </w:rPr>
        <w:t>os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 siguiente</w:t>
      </w:r>
      <w:r w:rsidR="00785BAF" w:rsidRPr="000A5BD1">
        <w:rPr>
          <w:rFonts w:ascii="Arial" w:hAnsi="Arial" w:cs="Arial"/>
          <w:color w:val="auto"/>
          <w:sz w:val="21"/>
          <w:szCs w:val="21"/>
        </w:rPr>
        <w:t>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 correo</w:t>
      </w:r>
      <w:r w:rsidR="00785BAF" w:rsidRPr="000A5BD1">
        <w:rPr>
          <w:rFonts w:ascii="Arial" w:hAnsi="Arial" w:cs="Arial"/>
          <w:color w:val="auto"/>
          <w:sz w:val="21"/>
          <w:szCs w:val="21"/>
        </w:rPr>
        <w:t>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 electrónico</w:t>
      </w:r>
      <w:r w:rsidR="00785BAF" w:rsidRPr="000A5BD1">
        <w:rPr>
          <w:rFonts w:ascii="Arial" w:hAnsi="Arial" w:cs="Arial"/>
          <w:color w:val="auto"/>
          <w:sz w:val="21"/>
          <w:szCs w:val="21"/>
        </w:rPr>
        <w:t>s</w:t>
      </w:r>
      <w:r w:rsidRPr="000A5BD1">
        <w:rPr>
          <w:rFonts w:ascii="Arial" w:hAnsi="Arial" w:cs="Arial"/>
          <w:color w:val="auto"/>
          <w:sz w:val="21"/>
          <w:szCs w:val="21"/>
        </w:rPr>
        <w:t xml:space="preserve">: </w:t>
      </w:r>
      <w:hyperlink r:id="rId8" w:history="1">
        <w:r w:rsidR="0051438A" w:rsidRPr="006D12A7">
          <w:rPr>
            <w:rStyle w:val="Hipervnculo"/>
            <w:rFonts w:ascii="Arial" w:hAnsi="Arial" w:cs="Arial"/>
            <w:sz w:val="21"/>
            <w:szCs w:val="21"/>
          </w:rPr>
          <w:t>walter.olivares@csbp.com.bo</w:t>
        </w:r>
      </w:hyperlink>
      <w:r w:rsidR="00785BAF" w:rsidRPr="000A5BD1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15B9B64" w14:textId="575EFDEF" w:rsidR="00270899" w:rsidRPr="000A5BD1" w:rsidRDefault="00270899" w:rsidP="001045CB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29A32F06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35DF565C" w:rsidR="00270899" w:rsidRPr="00B222BC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55BA655B" w:rsidR="00270899" w:rsidRPr="00B222BC" w:rsidRDefault="00FA7DCA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La adjudicación será realizada </w:t>
      </w:r>
      <w:r w:rsidR="0051438A">
        <w:rPr>
          <w:rFonts w:ascii="Arial" w:hAnsi="Arial" w:cs="Arial"/>
          <w:bCs/>
          <w:color w:val="auto"/>
          <w:sz w:val="21"/>
          <w:szCs w:val="21"/>
        </w:rPr>
        <w:t>ítem por ítem y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AACA053" w:rsidR="00270899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76062FF1" w14:textId="35E53998" w:rsidR="00C24BE0" w:rsidRPr="00B222BC" w:rsidRDefault="00C24BE0" w:rsidP="00263C37">
      <w:pPr>
        <w:pStyle w:val="Textoindependiente"/>
        <w:spacing w:before="240" w:after="180"/>
        <w:ind w:left="36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3CE1615A" w14:textId="493B8271" w:rsidR="00EA5318" w:rsidRDefault="009C571F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447CBD">
        <w:rPr>
          <w:rFonts w:ascii="Arial" w:hAnsi="Arial" w:cs="Arial"/>
          <w:color w:val="auto"/>
          <w:sz w:val="21"/>
          <w:szCs w:val="21"/>
        </w:rPr>
        <w:t xml:space="preserve">Lic. </w:t>
      </w:r>
      <w:r w:rsidR="0051438A">
        <w:rPr>
          <w:rFonts w:ascii="Arial" w:hAnsi="Arial" w:cs="Arial"/>
          <w:color w:val="auto"/>
          <w:sz w:val="21"/>
          <w:szCs w:val="21"/>
        </w:rPr>
        <w:t>Álvaro Morales Cárdenas</w:t>
      </w:r>
      <w:r w:rsidR="00AC4554">
        <w:rPr>
          <w:rFonts w:ascii="Arial" w:hAnsi="Arial" w:cs="Arial"/>
          <w:color w:val="auto"/>
          <w:sz w:val="21"/>
          <w:szCs w:val="21"/>
        </w:rPr>
        <w:t>.</w:t>
      </w:r>
    </w:p>
    <w:p w14:paraId="6A70A492" w14:textId="77777777" w:rsidR="009121E0" w:rsidRDefault="009121E0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color w:val="auto"/>
          <w:sz w:val="21"/>
          <w:szCs w:val="21"/>
        </w:rPr>
      </w:pPr>
    </w:p>
    <w:p w14:paraId="300A19D2" w14:textId="5B4C2922" w:rsidR="00774B56" w:rsidRPr="00774B56" w:rsidRDefault="001D7E6D" w:rsidP="00C01A6F">
      <w:pPr>
        <w:pStyle w:val="Textoindependiente"/>
        <w:spacing w:before="240" w:after="180"/>
        <w:ind w:left="720"/>
        <w:jc w:val="center"/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51438A">
        <w:rPr>
          <w:rFonts w:ascii="Arial" w:hAnsi="Arial" w:cs="Arial"/>
          <w:b/>
          <w:color w:val="auto"/>
          <w:sz w:val="21"/>
          <w:szCs w:val="21"/>
        </w:rPr>
        <w:t>abril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</w:t>
      </w:r>
      <w:r w:rsidR="00C01A6F">
        <w:rPr>
          <w:rFonts w:ascii="Arial" w:hAnsi="Arial" w:cs="Arial"/>
          <w:b/>
          <w:color w:val="auto"/>
          <w:sz w:val="21"/>
          <w:szCs w:val="21"/>
        </w:rPr>
        <w:t>2</w:t>
      </w:r>
    </w:p>
    <w:sectPr w:rsidR="00774B56" w:rsidRPr="00774B56" w:rsidSect="00F804A1">
      <w:headerReference w:type="default" r:id="rId9"/>
      <w:footerReference w:type="default" r:id="rId10"/>
      <w:pgSz w:w="12242" w:h="15842" w:code="1"/>
      <w:pgMar w:top="1670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D198" w14:textId="77777777" w:rsidR="006B6D01" w:rsidRDefault="006B6D01" w:rsidP="00992F97">
      <w:r>
        <w:separator/>
      </w:r>
    </w:p>
  </w:endnote>
  <w:endnote w:type="continuationSeparator" w:id="0">
    <w:p w14:paraId="63D147D3" w14:textId="77777777" w:rsidR="006B6D01" w:rsidRDefault="006B6D01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2481" w14:textId="77777777" w:rsidR="006B6D01" w:rsidRDefault="006B6D01" w:rsidP="00992F97">
      <w:r>
        <w:separator/>
      </w:r>
    </w:p>
  </w:footnote>
  <w:footnote w:type="continuationSeparator" w:id="0">
    <w:p w14:paraId="7C6CFCEE" w14:textId="77777777" w:rsidR="006B6D01" w:rsidRDefault="006B6D01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DE07" w14:textId="3235EB30" w:rsidR="00F804A1" w:rsidRDefault="00F804A1" w:rsidP="00F804A1">
    <w:pPr>
      <w:pStyle w:val="Encabezado"/>
      <w:jc w:val="right"/>
    </w:pPr>
    <w:r w:rsidRPr="000923C4">
      <w:rPr>
        <w:noProof/>
      </w:rPr>
      <w:drawing>
        <wp:anchor distT="0" distB="0" distL="114300" distR="114300" simplePos="0" relativeHeight="251658240" behindDoc="1" locked="0" layoutInCell="1" allowOverlap="1" wp14:anchorId="69410656" wp14:editId="7EA01ADC">
          <wp:simplePos x="0" y="0"/>
          <wp:positionH relativeFrom="margin">
            <wp:posOffset>-504825</wp:posOffset>
          </wp:positionH>
          <wp:positionV relativeFrom="paragraph">
            <wp:posOffset>7620</wp:posOffset>
          </wp:positionV>
          <wp:extent cx="2337435" cy="779145"/>
          <wp:effectExtent l="0" t="0" r="571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591809" w14:textId="77777777" w:rsidR="00F804A1" w:rsidRDefault="00F804A1" w:rsidP="00F804A1">
    <w:pPr>
      <w:pStyle w:val="Encabezado"/>
      <w:jc w:val="right"/>
    </w:pPr>
  </w:p>
  <w:p w14:paraId="1A5EE017" w14:textId="2B26ECC1" w:rsidR="00F804A1" w:rsidRDefault="00F804A1" w:rsidP="00F804A1">
    <w:pPr>
      <w:pStyle w:val="Encabezado"/>
      <w:jc w:val="right"/>
    </w:pPr>
  </w:p>
  <w:p w14:paraId="3E9740FE" w14:textId="2B148F75" w:rsidR="00186554" w:rsidRPr="00F804A1" w:rsidRDefault="00F804A1" w:rsidP="00F804A1">
    <w:pPr>
      <w:pStyle w:val="Encabezado"/>
      <w:jc w:val="right"/>
      <w:rPr>
        <w:rFonts w:ascii="Bookman Old Style" w:hAnsi="Bookman Old Style"/>
        <w:b/>
        <w:bCs/>
      </w:rPr>
    </w:pPr>
    <w:r w:rsidRPr="00F804A1">
      <w:rPr>
        <w:rFonts w:ascii="Bookman Old Style" w:hAnsi="Bookman Old Style"/>
        <w:b/>
        <w:bCs/>
      </w:rPr>
      <w:t>CP-00</w:t>
    </w:r>
    <w:r>
      <w:rPr>
        <w:rFonts w:ascii="Bookman Old Style" w:hAnsi="Bookman Old Style"/>
        <w:b/>
        <w:bCs/>
      </w:rPr>
      <w:t>6</w:t>
    </w:r>
    <w:r w:rsidRPr="00F804A1">
      <w:rPr>
        <w:rFonts w:ascii="Bookman Old Style" w:hAnsi="Bookman Old Style"/>
        <w:b/>
        <w:bCs/>
      </w:rPr>
      <w:t>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45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2424193">
    <w:abstractNumId w:val="4"/>
  </w:num>
  <w:num w:numId="2" w16cid:durableId="1418868608">
    <w:abstractNumId w:val="3"/>
  </w:num>
  <w:num w:numId="3" w16cid:durableId="1844389689">
    <w:abstractNumId w:val="26"/>
  </w:num>
  <w:num w:numId="4" w16cid:durableId="1288245517">
    <w:abstractNumId w:val="12"/>
  </w:num>
  <w:num w:numId="5" w16cid:durableId="929042970">
    <w:abstractNumId w:val="11"/>
  </w:num>
  <w:num w:numId="6" w16cid:durableId="423301043">
    <w:abstractNumId w:val="15"/>
  </w:num>
  <w:num w:numId="7" w16cid:durableId="182478163">
    <w:abstractNumId w:val="10"/>
  </w:num>
  <w:num w:numId="8" w16cid:durableId="1376151356">
    <w:abstractNumId w:val="16"/>
  </w:num>
  <w:num w:numId="9" w16cid:durableId="214313443">
    <w:abstractNumId w:val="0"/>
  </w:num>
  <w:num w:numId="10" w16cid:durableId="1170682708">
    <w:abstractNumId w:val="6"/>
  </w:num>
  <w:num w:numId="11" w16cid:durableId="1197082778">
    <w:abstractNumId w:val="1"/>
  </w:num>
  <w:num w:numId="12" w16cid:durableId="2003925183">
    <w:abstractNumId w:val="28"/>
  </w:num>
  <w:num w:numId="13" w16cid:durableId="643432678">
    <w:abstractNumId w:val="2"/>
  </w:num>
  <w:num w:numId="14" w16cid:durableId="1138063136">
    <w:abstractNumId w:val="14"/>
  </w:num>
  <w:num w:numId="15" w16cid:durableId="1267426306">
    <w:abstractNumId w:val="20"/>
  </w:num>
  <w:num w:numId="16" w16cid:durableId="39283308">
    <w:abstractNumId w:val="21"/>
  </w:num>
  <w:num w:numId="17" w16cid:durableId="462775543">
    <w:abstractNumId w:val="7"/>
  </w:num>
  <w:num w:numId="18" w16cid:durableId="2121492145">
    <w:abstractNumId w:val="17"/>
  </w:num>
  <w:num w:numId="19" w16cid:durableId="1411581912">
    <w:abstractNumId w:val="22"/>
  </w:num>
  <w:num w:numId="20" w16cid:durableId="2034501457">
    <w:abstractNumId w:val="30"/>
  </w:num>
  <w:num w:numId="21" w16cid:durableId="63308809">
    <w:abstractNumId w:val="19"/>
  </w:num>
  <w:num w:numId="22" w16cid:durableId="662663527">
    <w:abstractNumId w:val="27"/>
  </w:num>
  <w:num w:numId="23" w16cid:durableId="1371491636">
    <w:abstractNumId w:val="23"/>
  </w:num>
  <w:num w:numId="24" w16cid:durableId="334233866">
    <w:abstractNumId w:val="29"/>
  </w:num>
  <w:num w:numId="25" w16cid:durableId="2140613174">
    <w:abstractNumId w:val="18"/>
  </w:num>
  <w:num w:numId="26" w16cid:durableId="97988046">
    <w:abstractNumId w:val="13"/>
  </w:num>
  <w:num w:numId="27" w16cid:durableId="915821627">
    <w:abstractNumId w:val="5"/>
  </w:num>
  <w:num w:numId="28" w16cid:durableId="2088650429">
    <w:abstractNumId w:val="8"/>
  </w:num>
  <w:num w:numId="29" w16cid:durableId="1451362726">
    <w:abstractNumId w:val="9"/>
  </w:num>
  <w:num w:numId="30" w16cid:durableId="979462377">
    <w:abstractNumId w:val="24"/>
  </w:num>
  <w:num w:numId="31" w16cid:durableId="3943957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909B6"/>
    <w:rsid w:val="000A5BD1"/>
    <w:rsid w:val="000B1427"/>
    <w:rsid w:val="000C0A8D"/>
    <w:rsid w:val="000E48E1"/>
    <w:rsid w:val="000E6910"/>
    <w:rsid w:val="000F2773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680B"/>
    <w:rsid w:val="00240254"/>
    <w:rsid w:val="00240D8D"/>
    <w:rsid w:val="002466FA"/>
    <w:rsid w:val="002507B5"/>
    <w:rsid w:val="002530F1"/>
    <w:rsid w:val="00255931"/>
    <w:rsid w:val="00260B69"/>
    <w:rsid w:val="002612BE"/>
    <w:rsid w:val="00263C37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47CBD"/>
    <w:rsid w:val="0045121B"/>
    <w:rsid w:val="0045184E"/>
    <w:rsid w:val="00465639"/>
    <w:rsid w:val="00472774"/>
    <w:rsid w:val="004742C0"/>
    <w:rsid w:val="004755B2"/>
    <w:rsid w:val="00475AF9"/>
    <w:rsid w:val="00477160"/>
    <w:rsid w:val="00477546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1438A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8491D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879B3"/>
    <w:rsid w:val="006B0220"/>
    <w:rsid w:val="006B159A"/>
    <w:rsid w:val="006B587F"/>
    <w:rsid w:val="006B5DB0"/>
    <w:rsid w:val="006B6D01"/>
    <w:rsid w:val="006B77D5"/>
    <w:rsid w:val="006B78CA"/>
    <w:rsid w:val="006C430E"/>
    <w:rsid w:val="006D1EEA"/>
    <w:rsid w:val="006D21E9"/>
    <w:rsid w:val="006D4FB4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85BAF"/>
    <w:rsid w:val="00790C91"/>
    <w:rsid w:val="007A5068"/>
    <w:rsid w:val="007A75B5"/>
    <w:rsid w:val="007B24B9"/>
    <w:rsid w:val="007D30E9"/>
    <w:rsid w:val="007D56C7"/>
    <w:rsid w:val="007D5A95"/>
    <w:rsid w:val="007D789A"/>
    <w:rsid w:val="007E5A3C"/>
    <w:rsid w:val="007E7CE5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25172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E9C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B2400"/>
    <w:rsid w:val="00AC28BE"/>
    <w:rsid w:val="00AC4554"/>
    <w:rsid w:val="00AC6BFC"/>
    <w:rsid w:val="00AC6F5F"/>
    <w:rsid w:val="00AE0056"/>
    <w:rsid w:val="00AE2E0F"/>
    <w:rsid w:val="00AE6B15"/>
    <w:rsid w:val="00AF0091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867CD"/>
    <w:rsid w:val="00B94267"/>
    <w:rsid w:val="00BA1BF9"/>
    <w:rsid w:val="00BA4700"/>
    <w:rsid w:val="00BA52F7"/>
    <w:rsid w:val="00BB094C"/>
    <w:rsid w:val="00BB1F78"/>
    <w:rsid w:val="00BC2B29"/>
    <w:rsid w:val="00BC5C9C"/>
    <w:rsid w:val="00BF3CBA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522EC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7735"/>
    <w:rsid w:val="00D54C8B"/>
    <w:rsid w:val="00D57454"/>
    <w:rsid w:val="00D6615C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614E"/>
    <w:rsid w:val="00F64A33"/>
    <w:rsid w:val="00F6736D"/>
    <w:rsid w:val="00F7472F"/>
    <w:rsid w:val="00F76397"/>
    <w:rsid w:val="00F7774F"/>
    <w:rsid w:val="00F804A1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r.olivares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2321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REYNALDO VICENTE TICONA TORREJON</cp:lastModifiedBy>
  <cp:revision>9</cp:revision>
  <cp:lastPrinted>2020-06-30T13:36:00Z</cp:lastPrinted>
  <dcterms:created xsi:type="dcterms:W3CDTF">2022-03-14T20:59:00Z</dcterms:created>
  <dcterms:modified xsi:type="dcterms:W3CDTF">2022-04-14T19:14:00Z</dcterms:modified>
</cp:coreProperties>
</file>