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25B0B0B4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7E21CD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25B0B0B4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7E21CD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4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2F2219F6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 w:rsidR="00F00F69">
        <w:rPr>
          <w:rFonts w:ascii="Arial" w:hAnsi="Arial" w:cs="Arial"/>
          <w:b/>
          <w:bCs/>
          <w:color w:val="auto"/>
          <w:szCs w:val="22"/>
        </w:rPr>
        <w:t>E INSUMOS MÈDICOS</w:t>
      </w:r>
    </w:p>
    <w:p w14:paraId="70E30322" w14:textId="418B72D1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230A2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 xml:space="preserve">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31A888C6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9648C4">
        <w:rPr>
          <w:rFonts w:ascii="Arial" w:hAnsi="Arial" w:cs="Arial"/>
          <w:b/>
          <w:color w:val="auto"/>
          <w:sz w:val="21"/>
          <w:szCs w:val="21"/>
        </w:rPr>
        <w:t>lunes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9648C4">
        <w:rPr>
          <w:rFonts w:ascii="Arial" w:hAnsi="Arial" w:cs="Arial"/>
          <w:b/>
          <w:color w:val="auto"/>
          <w:sz w:val="21"/>
          <w:szCs w:val="21"/>
        </w:rPr>
        <w:t>05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9648C4">
        <w:rPr>
          <w:rFonts w:ascii="Arial" w:hAnsi="Arial" w:cs="Arial"/>
          <w:b/>
          <w:color w:val="auto"/>
          <w:sz w:val="21"/>
          <w:szCs w:val="21"/>
        </w:rPr>
        <w:t>abril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769F150C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00</w:t>
      </w:r>
      <w:r w:rsidR="00E21F38">
        <w:rPr>
          <w:rFonts w:ascii="Arial" w:hAnsi="Arial" w:cs="Arial"/>
          <w:b/>
          <w:color w:val="auto"/>
          <w:sz w:val="21"/>
          <w:szCs w:val="21"/>
        </w:rPr>
        <w:t>4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774B56">
        <w:rPr>
          <w:rFonts w:ascii="Arial" w:hAnsi="Arial" w:cs="Arial"/>
          <w:b/>
          <w:color w:val="auto"/>
          <w:sz w:val="21"/>
          <w:szCs w:val="21"/>
        </w:rPr>
        <w:t xml:space="preserve">MEDICAMENTOS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16AE2203" w14:textId="2333B2D0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64AF3">
        <w:rPr>
          <w:rFonts w:ascii="Arial" w:hAnsi="Arial" w:cs="Arial"/>
          <w:color w:val="auto"/>
          <w:sz w:val="21"/>
          <w:szCs w:val="21"/>
        </w:rPr>
        <w:t>eldy.ticona@csbp.com.bo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09499F81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F00F69">
        <w:rPr>
          <w:rFonts w:ascii="Arial" w:hAnsi="Arial" w:cs="Arial"/>
          <w:color w:val="auto"/>
          <w:sz w:val="21"/>
          <w:szCs w:val="21"/>
        </w:rPr>
        <w:t xml:space="preserve">INT. 2104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Lic.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Eldy Ticona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17F239A0" w:rsidR="009C571F" w:rsidRDefault="00E21F3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>
        <w:rPr>
          <w:rFonts w:ascii="Arial" w:hAnsi="Arial" w:cs="Arial"/>
          <w:b/>
          <w:color w:val="auto"/>
          <w:sz w:val="21"/>
          <w:szCs w:val="21"/>
        </w:rPr>
        <w:t>marzo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de</w:t>
      </w:r>
      <w:r w:rsidR="00230A2B">
        <w:rPr>
          <w:rFonts w:ascii="Arial" w:hAnsi="Arial" w:cs="Arial"/>
          <w:b/>
          <w:color w:val="auto"/>
          <w:sz w:val="21"/>
          <w:szCs w:val="21"/>
        </w:rPr>
        <w:t>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2021</w:t>
      </w: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05BD6" w14:textId="77777777" w:rsidR="0090602A" w:rsidRDefault="0090602A" w:rsidP="00992F97">
      <w:r>
        <w:separator/>
      </w:r>
    </w:p>
  </w:endnote>
  <w:endnote w:type="continuationSeparator" w:id="0">
    <w:p w14:paraId="3793D5A9" w14:textId="77777777" w:rsidR="0090602A" w:rsidRDefault="0090602A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88CCE" w14:textId="77777777" w:rsidR="0090602A" w:rsidRDefault="0090602A" w:rsidP="00992F97">
      <w:r>
        <w:separator/>
      </w:r>
    </w:p>
  </w:footnote>
  <w:footnote w:type="continuationSeparator" w:id="0">
    <w:p w14:paraId="60D89554" w14:textId="77777777" w:rsidR="0090602A" w:rsidRDefault="0090602A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219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30A2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3EB8"/>
    <w:rsid w:val="005219FD"/>
    <w:rsid w:val="0054176E"/>
    <w:rsid w:val="00546704"/>
    <w:rsid w:val="00556889"/>
    <w:rsid w:val="00556EAB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C4364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21CD"/>
    <w:rsid w:val="007E5A3C"/>
    <w:rsid w:val="007F6A6B"/>
    <w:rsid w:val="00805EEA"/>
    <w:rsid w:val="00812901"/>
    <w:rsid w:val="008136F3"/>
    <w:rsid w:val="00813BCA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02A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48C4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1F38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0F69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2413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ALVARO MORALES CARDENAS</cp:lastModifiedBy>
  <cp:revision>4</cp:revision>
  <cp:lastPrinted>2020-06-30T13:36:00Z</cp:lastPrinted>
  <dcterms:created xsi:type="dcterms:W3CDTF">2021-03-29T16:35:00Z</dcterms:created>
  <dcterms:modified xsi:type="dcterms:W3CDTF">2021-03-30T18:34:00Z</dcterms:modified>
</cp:coreProperties>
</file>