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6082A331" w14:textId="77777777" w:rsidR="007117A0" w:rsidRPr="008B5A06" w:rsidRDefault="007117A0" w:rsidP="007117A0">
      <w:pPr>
        <w:ind w:left="708" w:firstLine="708"/>
        <w:jc w:val="center"/>
        <w:rPr>
          <w:rFonts w:ascii="Calibri" w:hAnsi="Calibri" w:cs="Calibri"/>
          <w:b/>
          <w:bCs/>
          <w:sz w:val="22"/>
          <w:szCs w:val="22"/>
          <w:lang w:val="es-BO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Pr="008B5A06">
        <w:rPr>
          <w:rFonts w:ascii="Calibri" w:hAnsi="Calibri" w:cs="Calibri"/>
          <w:b/>
          <w:bCs/>
          <w:sz w:val="22"/>
          <w:szCs w:val="22"/>
          <w:lang w:val="es-BO"/>
        </w:rPr>
        <w:t xml:space="preserve">SERVICIOS DE HOSPITALIZACIÓN Y EMERGENCIA </w:t>
      </w:r>
      <w:r>
        <w:rPr>
          <w:rFonts w:ascii="Calibri" w:hAnsi="Calibri" w:cs="Calibri"/>
          <w:b/>
          <w:bCs/>
          <w:sz w:val="22"/>
          <w:szCs w:val="22"/>
          <w:lang w:val="es-BO"/>
        </w:rPr>
        <w:t>EN LA CIUDAD DE VILLAZÓN</w:t>
      </w:r>
    </w:p>
    <w:p w14:paraId="0EBB7AC7" w14:textId="77777777" w:rsidR="007117A0" w:rsidRPr="00C72978" w:rsidRDefault="007117A0" w:rsidP="007117A0">
      <w:pPr>
        <w:ind w:left="708" w:firstLine="708"/>
        <w:jc w:val="center"/>
        <w:rPr>
          <w:rFonts w:ascii="Calibri" w:hAnsi="Calibri" w:cs="Arial"/>
          <w:b/>
          <w:bCs/>
        </w:rPr>
      </w:pPr>
    </w:p>
    <w:p w14:paraId="4961CDF4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</w:p>
    <w:p w14:paraId="4826E32E" w14:textId="77777777" w:rsidR="007117A0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77777777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>
        <w:rPr>
          <w:rFonts w:ascii="Calibri" w:hAnsi="Calibri" w:cs="Calibri"/>
          <w:b/>
          <w:bCs/>
          <w:sz w:val="22"/>
          <w:szCs w:val="22"/>
          <w:lang w:val="es-BO"/>
        </w:rPr>
        <w:t xml:space="preserve">SERVICIOS DE </w:t>
      </w:r>
      <w:r w:rsidRPr="008B5A06">
        <w:rPr>
          <w:rFonts w:ascii="Calibri" w:hAnsi="Calibri" w:cs="Calibri"/>
          <w:b/>
          <w:bCs/>
          <w:sz w:val="22"/>
          <w:szCs w:val="22"/>
          <w:lang w:val="es-BO"/>
        </w:rPr>
        <w:t xml:space="preserve">HOSPITALIZACIÓN Y EMERGENCIA </w:t>
      </w:r>
      <w:r>
        <w:rPr>
          <w:rFonts w:ascii="Calibri" w:hAnsi="Calibri" w:cs="Calibri"/>
          <w:b/>
          <w:bCs/>
          <w:sz w:val="22"/>
          <w:szCs w:val="22"/>
          <w:lang w:val="es-BO"/>
        </w:rPr>
        <w:t>EN LA CIUDAD DE VILLAZÓN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540ED5"/>
    <w:rsid w:val="005F720E"/>
    <w:rsid w:val="00647162"/>
    <w:rsid w:val="007117A0"/>
    <w:rsid w:val="007D5190"/>
    <w:rsid w:val="00B108D2"/>
    <w:rsid w:val="00C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1</cp:revision>
  <dcterms:created xsi:type="dcterms:W3CDTF">2026-04-21T23:32:00Z</dcterms:created>
  <dcterms:modified xsi:type="dcterms:W3CDTF">2026-04-21T23:33:00Z</dcterms:modified>
</cp:coreProperties>
</file>